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0D73" w:rsidRDefault="00F80D73" w:rsidP="00F80D73">
      <w:pPr>
        <w:ind w:firstLine="720"/>
        <w:jc w:val="center"/>
        <w:rPr>
          <w:sz w:val="36"/>
          <w:szCs w:val="26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  <w:szCs w:val="40"/>
        </w:rPr>
      </w:pPr>
      <w:r>
        <w:rPr>
          <w:i/>
          <w:iCs/>
          <w:sz w:val="40"/>
          <w:szCs w:val="40"/>
        </w:rPr>
        <w:t>Муниципальное  общеобразовательное учреждение</w:t>
      </w: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  <w:szCs w:val="40"/>
        </w:rPr>
      </w:pPr>
      <w:r>
        <w:rPr>
          <w:i/>
          <w:iCs/>
          <w:sz w:val="40"/>
          <w:szCs w:val="40"/>
        </w:rPr>
        <w:t>средняя общеобразовательная школа № 25</w:t>
      </w:r>
    </w:p>
    <w:p w:rsidR="00F80D73" w:rsidRDefault="00F80D73" w:rsidP="00F80D73">
      <w:pPr>
        <w:ind w:firstLine="720"/>
        <w:jc w:val="center"/>
        <w:rPr>
          <w:i/>
          <w:iCs/>
          <w:sz w:val="36"/>
          <w:szCs w:val="26"/>
        </w:rPr>
      </w:pPr>
      <w:r>
        <w:rPr>
          <w:i/>
          <w:iCs/>
          <w:sz w:val="36"/>
          <w:szCs w:val="26"/>
        </w:rPr>
        <w:t>Краснодарский край</w:t>
      </w:r>
      <w:r>
        <w:rPr>
          <w:i/>
          <w:iCs/>
          <w:sz w:val="36"/>
          <w:szCs w:val="26"/>
          <w:lang w:val="en-US"/>
        </w:rPr>
        <w:t> </w:t>
      </w: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  <w:r>
        <w:rPr>
          <w:i/>
          <w:iCs/>
          <w:sz w:val="40"/>
        </w:rPr>
        <w:t>Гулькевичский район</w:t>
      </w: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  <w:r>
        <w:rPr>
          <w:i/>
          <w:iCs/>
          <w:sz w:val="40"/>
        </w:rPr>
        <w:t>п. Ботаника</w:t>
      </w: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rPr>
          <w:i/>
          <w:iCs/>
          <w:sz w:val="40"/>
        </w:rPr>
      </w:pP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  <w:szCs w:val="40"/>
        </w:rPr>
      </w:pPr>
      <w:r>
        <w:rPr>
          <w:i/>
          <w:iCs/>
          <w:sz w:val="40"/>
          <w:szCs w:val="40"/>
        </w:rPr>
        <w:t>Опыт</w:t>
      </w:r>
    </w:p>
    <w:p w:rsidR="00F80D73" w:rsidRDefault="00F80D73" w:rsidP="00F80D73">
      <w:pPr>
        <w:pStyle w:val="a3"/>
        <w:rPr>
          <w:i/>
          <w:iCs/>
          <w:sz w:val="40"/>
        </w:rPr>
      </w:pPr>
      <w:r>
        <w:rPr>
          <w:i/>
          <w:iCs/>
          <w:sz w:val="40"/>
        </w:rPr>
        <w:t xml:space="preserve"> "Развитие  орфографической зоркости  младших школьников».</w:t>
      </w:r>
    </w:p>
    <w:p w:rsidR="00F80D73" w:rsidRDefault="00F80D73" w:rsidP="00F80D73">
      <w:pPr>
        <w:tabs>
          <w:tab w:val="left" w:pos="0"/>
          <w:tab w:val="center" w:pos="1134"/>
          <w:tab w:val="center" w:pos="1418"/>
        </w:tabs>
        <w:jc w:val="center"/>
        <w:rPr>
          <w:i/>
          <w:iCs/>
          <w:sz w:val="40"/>
          <w:szCs w:val="40"/>
        </w:rPr>
      </w:pPr>
    </w:p>
    <w:p w:rsidR="00F80D73" w:rsidRDefault="00F80D73" w:rsidP="00F80D73">
      <w:pPr>
        <w:ind w:firstLine="720"/>
        <w:jc w:val="center"/>
        <w:rPr>
          <w:sz w:val="36"/>
          <w:szCs w:val="26"/>
        </w:rPr>
      </w:pPr>
      <w:r>
        <w:rPr>
          <w:sz w:val="36"/>
          <w:szCs w:val="26"/>
          <w:lang w:val="en-US"/>
        </w:rPr>
        <w:t> </w:t>
      </w:r>
    </w:p>
    <w:p w:rsidR="00F80D73" w:rsidRDefault="00F80D73" w:rsidP="00F80D73">
      <w:pPr>
        <w:rPr>
          <w:sz w:val="36"/>
          <w:szCs w:val="26"/>
        </w:rPr>
      </w:pPr>
    </w:p>
    <w:p w:rsidR="00F80D73" w:rsidRDefault="00F80D73" w:rsidP="00F80D73">
      <w:pPr>
        <w:ind w:firstLine="720"/>
        <w:jc w:val="both"/>
        <w:rPr>
          <w:sz w:val="40"/>
          <w:szCs w:val="26"/>
        </w:rPr>
      </w:pPr>
    </w:p>
    <w:p w:rsidR="00F80D73" w:rsidRDefault="00F80D73" w:rsidP="00F80D73">
      <w:pPr>
        <w:ind w:firstLine="720"/>
        <w:jc w:val="right"/>
        <w:rPr>
          <w:sz w:val="40"/>
          <w:szCs w:val="26"/>
        </w:rPr>
      </w:pPr>
      <w:r>
        <w:rPr>
          <w:sz w:val="40"/>
          <w:szCs w:val="26"/>
          <w:lang w:val="en-US"/>
        </w:rPr>
        <w:t> </w:t>
      </w:r>
    </w:p>
    <w:p w:rsidR="00F80D73" w:rsidRDefault="00F80D73" w:rsidP="00F80D73">
      <w:pPr>
        <w:pStyle w:val="1"/>
        <w:rPr>
          <w:b w:val="0"/>
          <w:bCs/>
          <w:sz w:val="40"/>
        </w:rPr>
      </w:pPr>
      <w:r>
        <w:rPr>
          <w:b w:val="0"/>
          <w:bCs/>
          <w:sz w:val="40"/>
        </w:rPr>
        <w:t>Учитель  начальных классов</w:t>
      </w:r>
    </w:p>
    <w:p w:rsidR="00F80D73" w:rsidRDefault="00F80D73" w:rsidP="00F80D73">
      <w:pPr>
        <w:tabs>
          <w:tab w:val="num" w:pos="720"/>
        </w:tabs>
        <w:ind w:left="240" w:firstLine="240"/>
        <w:jc w:val="right"/>
        <w:rPr>
          <w:bCs/>
          <w:sz w:val="40"/>
          <w:szCs w:val="28"/>
        </w:rPr>
      </w:pPr>
      <w:r>
        <w:rPr>
          <w:bCs/>
          <w:sz w:val="40"/>
          <w:szCs w:val="28"/>
        </w:rPr>
        <w:t>МОУ СОШ № 25  п.</w:t>
      </w:r>
      <w:r w:rsidR="002C562E">
        <w:rPr>
          <w:bCs/>
          <w:sz w:val="40"/>
          <w:szCs w:val="28"/>
        </w:rPr>
        <w:t xml:space="preserve"> </w:t>
      </w:r>
      <w:r>
        <w:rPr>
          <w:bCs/>
          <w:sz w:val="40"/>
          <w:szCs w:val="28"/>
        </w:rPr>
        <w:t xml:space="preserve">Ботаника </w:t>
      </w:r>
    </w:p>
    <w:p w:rsidR="00F80D73" w:rsidRDefault="00F80D73" w:rsidP="00F80D73">
      <w:pPr>
        <w:tabs>
          <w:tab w:val="num" w:pos="720"/>
        </w:tabs>
        <w:ind w:left="4920" w:firstLine="720"/>
        <w:jc w:val="right"/>
        <w:rPr>
          <w:bCs/>
          <w:sz w:val="40"/>
          <w:szCs w:val="28"/>
        </w:rPr>
      </w:pPr>
      <w:r>
        <w:rPr>
          <w:bCs/>
          <w:sz w:val="40"/>
          <w:szCs w:val="28"/>
        </w:rPr>
        <w:t>Гулькевичского района</w:t>
      </w:r>
    </w:p>
    <w:p w:rsidR="00F80D73" w:rsidRDefault="00F80D73" w:rsidP="00F80D73">
      <w:pPr>
        <w:pStyle w:val="2"/>
        <w:ind w:left="4920" w:firstLine="720"/>
        <w:rPr>
          <w:b w:val="0"/>
          <w:bCs/>
          <w:i/>
        </w:rPr>
      </w:pPr>
      <w:r>
        <w:rPr>
          <w:b w:val="0"/>
          <w:bCs/>
        </w:rPr>
        <w:t>Краснодарского края</w:t>
      </w:r>
    </w:p>
    <w:p w:rsidR="00F80D73" w:rsidRDefault="00F80D73" w:rsidP="00F80D73">
      <w:pPr>
        <w:pStyle w:val="7"/>
      </w:pPr>
      <w:r>
        <w:t xml:space="preserve">Сутулина Наталия Христофоровна </w:t>
      </w:r>
    </w:p>
    <w:p w:rsidR="00F80D73" w:rsidRDefault="00F80D73" w:rsidP="00F80D73">
      <w:pPr>
        <w:tabs>
          <w:tab w:val="num" w:pos="720"/>
        </w:tabs>
        <w:ind w:left="4920" w:firstLine="720"/>
        <w:jc w:val="right"/>
        <w:rPr>
          <w:bCs/>
          <w:sz w:val="40"/>
          <w:szCs w:val="28"/>
        </w:rPr>
      </w:pPr>
    </w:p>
    <w:p w:rsidR="00F80D73" w:rsidRDefault="00F80D73" w:rsidP="00F80D73">
      <w:pPr>
        <w:tabs>
          <w:tab w:val="num" w:pos="720"/>
        </w:tabs>
        <w:ind w:left="4920" w:firstLine="720"/>
        <w:jc w:val="right"/>
        <w:rPr>
          <w:bCs/>
          <w:sz w:val="40"/>
          <w:szCs w:val="28"/>
        </w:rPr>
      </w:pPr>
    </w:p>
    <w:p w:rsidR="00F80D73" w:rsidRDefault="00F80D73" w:rsidP="00F80D73">
      <w:pPr>
        <w:pStyle w:val="a3"/>
        <w:rPr>
          <w:b w:val="0"/>
          <w:sz w:val="40"/>
        </w:rPr>
      </w:pPr>
      <w:r>
        <w:rPr>
          <w:b w:val="0"/>
          <w:sz w:val="40"/>
        </w:rPr>
        <w:t>2009</w:t>
      </w:r>
    </w:p>
    <w:p w:rsidR="00F80D73" w:rsidRPr="00A5564D" w:rsidRDefault="00F80D73" w:rsidP="00A5564D">
      <w:pPr>
        <w:spacing w:before="100" w:beforeAutospacing="1" w:after="100" w:afterAutospacing="1"/>
      </w:pPr>
    </w:p>
    <w:p w:rsidR="004B5C36" w:rsidRDefault="004B5C36" w:rsidP="004B5C36">
      <w:pPr>
        <w:tabs>
          <w:tab w:val="left" w:pos="1065"/>
        </w:tabs>
        <w:rPr>
          <w:sz w:val="32"/>
        </w:rPr>
      </w:pPr>
      <w:bookmarkStart w:id="0" w:name="top"/>
    </w:p>
    <w:p w:rsidR="004B5C36" w:rsidRDefault="004B5C36" w:rsidP="004B5C36">
      <w:pPr>
        <w:tabs>
          <w:tab w:val="left" w:pos="1065"/>
        </w:tabs>
        <w:rPr>
          <w:sz w:val="32"/>
        </w:rPr>
      </w:pPr>
      <w:r>
        <w:rPr>
          <w:sz w:val="32"/>
        </w:rPr>
        <w:t>Содержание: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  <w:tab w:val="left" w:pos="7200"/>
        </w:tabs>
        <w:ind w:firstLine="0"/>
        <w:rPr>
          <w:sz w:val="32"/>
        </w:rPr>
      </w:pPr>
      <w:r>
        <w:rPr>
          <w:sz w:val="32"/>
        </w:rPr>
        <w:t>Информация об опыте………………………..3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  <w:tab w:val="num" w:pos="1260"/>
        </w:tabs>
        <w:ind w:firstLine="0"/>
        <w:rPr>
          <w:sz w:val="32"/>
        </w:rPr>
      </w:pPr>
      <w:r>
        <w:rPr>
          <w:sz w:val="32"/>
        </w:rPr>
        <w:t>Описание опыта………………………………5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</w:tabs>
        <w:ind w:firstLine="0"/>
        <w:rPr>
          <w:sz w:val="32"/>
        </w:rPr>
      </w:pPr>
      <w:r>
        <w:rPr>
          <w:sz w:val="32"/>
        </w:rPr>
        <w:t>Планируемые результаты……………………</w:t>
      </w:r>
      <w:r w:rsidR="00A32C69">
        <w:rPr>
          <w:sz w:val="32"/>
        </w:rPr>
        <w:t>8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</w:tabs>
        <w:ind w:firstLine="0"/>
        <w:rPr>
          <w:sz w:val="32"/>
        </w:rPr>
      </w:pPr>
      <w:r>
        <w:rPr>
          <w:sz w:val="32"/>
        </w:rPr>
        <w:t>Результативность опыта……………………...</w:t>
      </w:r>
      <w:r w:rsidR="00A32C69">
        <w:rPr>
          <w:sz w:val="32"/>
        </w:rPr>
        <w:t>9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</w:tabs>
        <w:ind w:firstLine="0"/>
        <w:rPr>
          <w:sz w:val="32"/>
        </w:rPr>
      </w:pPr>
      <w:r>
        <w:rPr>
          <w:sz w:val="32"/>
        </w:rPr>
        <w:t>Библиографический список………………….1</w:t>
      </w:r>
      <w:r w:rsidR="00A32C69">
        <w:rPr>
          <w:sz w:val="32"/>
        </w:rPr>
        <w:t>9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</w:tabs>
        <w:ind w:firstLine="0"/>
        <w:rPr>
          <w:sz w:val="32"/>
        </w:rPr>
      </w:pPr>
      <w:r>
        <w:rPr>
          <w:sz w:val="32"/>
        </w:rPr>
        <w:t>Рецензия на опыт……………………………..18</w:t>
      </w:r>
    </w:p>
    <w:p w:rsidR="004B5C36" w:rsidRDefault="004B5C36" w:rsidP="004B5C36">
      <w:pPr>
        <w:numPr>
          <w:ilvl w:val="0"/>
          <w:numId w:val="14"/>
        </w:numPr>
        <w:tabs>
          <w:tab w:val="clear" w:pos="720"/>
          <w:tab w:val="left" w:pos="1065"/>
        </w:tabs>
        <w:ind w:firstLine="0"/>
        <w:rPr>
          <w:sz w:val="32"/>
        </w:rPr>
      </w:pPr>
      <w:r>
        <w:rPr>
          <w:sz w:val="32"/>
        </w:rPr>
        <w:t>Приложение к опыту…………………………19</w:t>
      </w: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b"/>
        <w:jc w:val="center"/>
        <w:rPr>
          <w:b/>
          <w:bCs/>
          <w:spacing w:val="-10"/>
        </w:rPr>
      </w:pPr>
    </w:p>
    <w:p w:rsidR="004B5C36" w:rsidRDefault="004B5C36" w:rsidP="004B5C36">
      <w:pPr>
        <w:pStyle w:val="a7"/>
      </w:pPr>
      <w:r>
        <w:t>ИНФОРМАЦИОННАЯ  КАРТА ПЕРЕДОВОГО ПЕДАГОГИЧЕСКОГО ОПЫТА</w:t>
      </w:r>
    </w:p>
    <w:p w:rsidR="004B5C36" w:rsidRDefault="004B5C36" w:rsidP="004B5C36">
      <w:pPr>
        <w:pStyle w:val="a7"/>
      </w:pPr>
      <w:r>
        <w:rPr>
          <w:color w:val="000000"/>
        </w:rPr>
        <w:t xml:space="preserve">1. Ф. И. О. автора     </w:t>
      </w:r>
      <w:r>
        <w:rPr>
          <w:color w:val="000000"/>
          <w:u w:val="single"/>
        </w:rPr>
        <w:t>Сутулина Наталия Христофоровна</w:t>
      </w:r>
    </w:p>
    <w:p w:rsidR="004B5C36" w:rsidRDefault="004B5C36" w:rsidP="004B5C36">
      <w:pPr>
        <w:pStyle w:val="a7"/>
        <w:rPr>
          <w:u w:val="single"/>
        </w:rPr>
      </w:pPr>
      <w:r>
        <w:rPr>
          <w:color w:val="000000"/>
        </w:rPr>
        <w:t xml:space="preserve">2. Город (район)     </w:t>
      </w:r>
      <w:r>
        <w:rPr>
          <w:color w:val="000000"/>
          <w:u w:val="single"/>
        </w:rPr>
        <w:t>Гулькевичский</w:t>
      </w:r>
    </w:p>
    <w:p w:rsidR="004B5C36" w:rsidRDefault="004B5C36" w:rsidP="004B5C36">
      <w:pPr>
        <w:pStyle w:val="a7"/>
        <w:rPr>
          <w:u w:val="single"/>
        </w:rPr>
      </w:pPr>
      <w:r>
        <w:rPr>
          <w:color w:val="000000"/>
        </w:rPr>
        <w:t xml:space="preserve">3. Образовательное учреждение  </w:t>
      </w:r>
      <w:r>
        <w:rPr>
          <w:color w:val="000000"/>
          <w:u w:val="single"/>
        </w:rPr>
        <w:t>МОУ СОШ № 25</w:t>
      </w:r>
    </w:p>
    <w:p w:rsidR="004B5C36" w:rsidRDefault="004B5C36" w:rsidP="004B5C36">
      <w:pPr>
        <w:pStyle w:val="a7"/>
        <w:rPr>
          <w:color w:val="000000"/>
          <w:u w:val="single"/>
        </w:rPr>
      </w:pPr>
      <w:r>
        <w:rPr>
          <w:color w:val="000000"/>
        </w:rPr>
        <w:t xml:space="preserve">4. Занимаемая должность  </w:t>
      </w:r>
      <w:r>
        <w:rPr>
          <w:color w:val="000000"/>
          <w:u w:val="single"/>
        </w:rPr>
        <w:t>учитель начальных классов</w:t>
      </w:r>
    </w:p>
    <w:p w:rsidR="004B5C36" w:rsidRDefault="004B5C36" w:rsidP="004B5C36">
      <w:pPr>
        <w:pStyle w:val="a7"/>
        <w:rPr>
          <w:color w:val="000000"/>
          <w:u w:val="single"/>
        </w:rPr>
      </w:pPr>
      <w:r>
        <w:rPr>
          <w:color w:val="000000"/>
        </w:rPr>
        <w:t xml:space="preserve">5. Педагогический стаж и квалификационная категория    </w:t>
      </w:r>
      <w:r>
        <w:rPr>
          <w:color w:val="000000"/>
          <w:u w:val="single"/>
        </w:rPr>
        <w:t>21 год, высшая</w:t>
      </w:r>
    </w:p>
    <w:p w:rsidR="004B5C36" w:rsidRDefault="004B5C36" w:rsidP="004B5C36">
      <w:pPr>
        <w:pStyle w:val="a7"/>
        <w:rPr>
          <w:color w:val="000000"/>
          <w:u w:val="single"/>
        </w:rPr>
      </w:pPr>
      <w:r>
        <w:rPr>
          <w:color w:val="000000"/>
        </w:rPr>
        <w:t xml:space="preserve">6 Тема педагогического опыта  </w:t>
      </w:r>
      <w:r>
        <w:rPr>
          <w:color w:val="000000"/>
          <w:u w:val="single"/>
        </w:rPr>
        <w:t>«Развитие орфографической зоркости младших школьников»</w:t>
      </w:r>
    </w:p>
    <w:p w:rsidR="004B5C36" w:rsidRDefault="004B5C36" w:rsidP="004B5C36">
      <w:pPr>
        <w:pStyle w:val="a7"/>
        <w:rPr>
          <w:spacing w:val="-3"/>
        </w:rPr>
      </w:pPr>
      <w:r>
        <w:t>7.</w:t>
      </w:r>
      <w:r>
        <w:rPr>
          <w:spacing w:val="-3"/>
        </w:rPr>
        <w:t xml:space="preserve">Уровень опыта по степени новизны: </w:t>
      </w:r>
    </w:p>
    <w:p w:rsidR="004B5C36" w:rsidRDefault="004B5C36" w:rsidP="004B5C36">
      <w:pPr>
        <w:pStyle w:val="a7"/>
      </w:pPr>
      <w:r>
        <w:rPr>
          <w:spacing w:val="-3"/>
        </w:rPr>
        <w:t xml:space="preserve">- </w:t>
      </w:r>
      <w:r>
        <w:t xml:space="preserve">изучение и использование передового опыта – это конкретный и действенный путь повышения педагогического мастерства учителя; </w:t>
      </w:r>
    </w:p>
    <w:p w:rsidR="004B5C36" w:rsidRDefault="004B5C36" w:rsidP="004B5C36">
      <w:pPr>
        <w:pStyle w:val="a7"/>
      </w:pPr>
      <w:r>
        <w:t xml:space="preserve">- разработаны материалы по диагностике развития  </w:t>
      </w:r>
      <w:r w:rsidR="00C27708">
        <w:t xml:space="preserve"> </w:t>
      </w:r>
      <w:r>
        <w:t xml:space="preserve"> письменной речи учащихся, навыков грамотного письма. </w:t>
      </w:r>
      <w:r>
        <w:rPr>
          <w:color w:val="000000"/>
          <w:spacing w:val="-5"/>
        </w:rPr>
        <w:t xml:space="preserve"> </w:t>
      </w:r>
    </w:p>
    <w:p w:rsidR="004B5C36" w:rsidRDefault="004B5C36" w:rsidP="004B5C36">
      <w:pPr>
        <w:pStyle w:val="a7"/>
      </w:pPr>
      <w:r>
        <w:rPr>
          <w:color w:val="000000"/>
          <w:spacing w:val="-6"/>
        </w:rPr>
        <w:t>8.</w:t>
      </w:r>
      <w:r>
        <w:rPr>
          <w:color w:val="000000"/>
        </w:rPr>
        <w:t xml:space="preserve">Цель педагогического </w:t>
      </w:r>
      <w:r>
        <w:t xml:space="preserve">опыта   </w:t>
      </w:r>
    </w:p>
    <w:p w:rsidR="004B5C36" w:rsidRDefault="004B5C36" w:rsidP="004B5C36">
      <w:pPr>
        <w:pStyle w:val="a7"/>
      </w:pPr>
      <w:r>
        <w:t xml:space="preserve">-создать речевую среду общения; знакомить с нормами русского литературного языка;  </w:t>
      </w:r>
    </w:p>
    <w:p w:rsidR="004B5C36" w:rsidRPr="004B5C36" w:rsidRDefault="004B5C36" w:rsidP="004B5C36">
      <w:pPr>
        <w:pStyle w:val="a7"/>
        <w:rPr>
          <w:color w:val="000000"/>
        </w:rPr>
      </w:pPr>
      <w:r>
        <w:t xml:space="preserve"> - обогащать словарный запас </w:t>
      </w:r>
      <w:r w:rsidRPr="004B5C36">
        <w:t>и</w:t>
      </w:r>
      <w:r w:rsidRPr="004B5C36">
        <w:rPr>
          <w:color w:val="000000"/>
        </w:rPr>
        <w:t xml:space="preserve"> разви</w:t>
      </w:r>
      <w:r>
        <w:rPr>
          <w:color w:val="000000"/>
        </w:rPr>
        <w:t>вать</w:t>
      </w:r>
      <w:r w:rsidRPr="004B5C36">
        <w:rPr>
          <w:color w:val="000000"/>
        </w:rPr>
        <w:t xml:space="preserve"> орфографическ</w:t>
      </w:r>
      <w:r>
        <w:rPr>
          <w:color w:val="000000"/>
        </w:rPr>
        <w:t>ую</w:t>
      </w:r>
      <w:r w:rsidRPr="004B5C36">
        <w:rPr>
          <w:color w:val="000000"/>
        </w:rPr>
        <w:t xml:space="preserve"> зоркост</w:t>
      </w:r>
      <w:r>
        <w:rPr>
          <w:color w:val="000000"/>
        </w:rPr>
        <w:t>ь</w:t>
      </w:r>
      <w:r w:rsidRPr="004B5C36">
        <w:rPr>
          <w:color w:val="000000"/>
        </w:rPr>
        <w:t xml:space="preserve"> младших школьников</w:t>
      </w:r>
      <w:r>
        <w:t xml:space="preserve">;  </w:t>
      </w:r>
    </w:p>
    <w:p w:rsidR="004B5C36" w:rsidRPr="00C27708" w:rsidRDefault="004B5C36" w:rsidP="004B5C36">
      <w:pPr>
        <w:pStyle w:val="a7"/>
        <w:rPr>
          <w:color w:val="000000"/>
        </w:rPr>
      </w:pPr>
      <w:r>
        <w:t>- формировать умения и навыки связного изложения мыслей в   письменной формах;</w:t>
      </w:r>
      <w:r w:rsidR="00C27708" w:rsidRPr="00C27708">
        <w:rPr>
          <w:color w:val="000000"/>
        </w:rPr>
        <w:t xml:space="preserve"> </w:t>
      </w:r>
      <w:r w:rsidR="00C27708" w:rsidRPr="004B5C36">
        <w:rPr>
          <w:color w:val="000000"/>
        </w:rPr>
        <w:t>разви</w:t>
      </w:r>
      <w:r w:rsidR="00C27708">
        <w:rPr>
          <w:color w:val="000000"/>
        </w:rPr>
        <w:t>вать</w:t>
      </w:r>
      <w:r w:rsidR="00C27708" w:rsidRPr="004B5C36">
        <w:rPr>
          <w:color w:val="000000"/>
        </w:rPr>
        <w:t xml:space="preserve"> орфографическ</w:t>
      </w:r>
      <w:r w:rsidR="00C27708">
        <w:rPr>
          <w:color w:val="000000"/>
        </w:rPr>
        <w:t>ую</w:t>
      </w:r>
      <w:r w:rsidR="00C27708" w:rsidRPr="004B5C36">
        <w:rPr>
          <w:color w:val="000000"/>
        </w:rPr>
        <w:t xml:space="preserve"> зоркост</w:t>
      </w:r>
      <w:r w:rsidR="00C27708">
        <w:rPr>
          <w:color w:val="000000"/>
        </w:rPr>
        <w:t>ь</w:t>
      </w:r>
      <w:r w:rsidR="00C27708" w:rsidRPr="004B5C36">
        <w:rPr>
          <w:color w:val="000000"/>
        </w:rPr>
        <w:t xml:space="preserve"> младших школьников</w:t>
      </w:r>
      <w:r w:rsidR="00C27708">
        <w:t xml:space="preserve">;  </w:t>
      </w:r>
    </w:p>
    <w:p w:rsidR="004B5C36" w:rsidRDefault="004B5C36" w:rsidP="004B5C36">
      <w:pPr>
        <w:pStyle w:val="a7"/>
        <w:rPr>
          <w:color w:val="000000"/>
          <w:spacing w:val="-3"/>
        </w:rPr>
      </w:pPr>
      <w:r>
        <w:rPr>
          <w:color w:val="000000"/>
          <w:spacing w:val="-3"/>
        </w:rPr>
        <w:t xml:space="preserve">9.Краткое описание опыта (система работы, отдельных приемов или методов):           </w:t>
      </w:r>
    </w:p>
    <w:p w:rsidR="004B5C36" w:rsidRDefault="004B5C36" w:rsidP="00C27708">
      <w:pPr>
        <w:pStyle w:val="a7"/>
        <w:numPr>
          <w:ilvl w:val="0"/>
          <w:numId w:val="18"/>
        </w:numPr>
        <w:rPr>
          <w:color w:val="000000"/>
          <w:spacing w:val="-3"/>
        </w:rPr>
      </w:pPr>
      <w:r>
        <w:rPr>
          <w:color w:val="000000"/>
          <w:spacing w:val="-3"/>
        </w:rPr>
        <w:t>о</w:t>
      </w:r>
      <w:r>
        <w:rPr>
          <w:color w:val="000000"/>
          <w:spacing w:val="-2"/>
        </w:rPr>
        <w:t>сновные противоречия, решаемые в этом опыте:</w:t>
      </w:r>
    </w:p>
    <w:p w:rsidR="004B5C36" w:rsidRPr="004B5C36" w:rsidRDefault="004B5C36" w:rsidP="004B5C36">
      <w:pPr>
        <w:pStyle w:val="a7"/>
      </w:pPr>
      <w:r w:rsidRPr="004B5C36">
        <w:t>- между коммуникативными потребностями  и психическим и физическим развитием  учащихся.</w:t>
      </w:r>
    </w:p>
    <w:p w:rsidR="004B5C36" w:rsidRPr="004B5C36" w:rsidRDefault="004B5C36" w:rsidP="004B5C36">
      <w:pPr>
        <w:pStyle w:val="a7"/>
      </w:pPr>
      <w:r w:rsidRPr="004B5C36">
        <w:t>-  между имеющимся у младших школьников знаниями, умениями и навыками, полученными на уроках и реальным уровнем творческого развития;</w:t>
      </w:r>
    </w:p>
    <w:p w:rsidR="004B5C36" w:rsidRPr="004B5C36" w:rsidRDefault="004B5C36" w:rsidP="004B5C36">
      <w:pPr>
        <w:pStyle w:val="a7"/>
      </w:pPr>
      <w:r w:rsidRPr="004B5C36">
        <w:t xml:space="preserve"> - между необходимостью формирования прочих знаний, умений и навыков и дефицитом учебного времени. </w:t>
      </w:r>
    </w:p>
    <w:p w:rsidR="004B5C36" w:rsidRDefault="004B5C36" w:rsidP="004B5C36">
      <w:pPr>
        <w:pStyle w:val="a7"/>
      </w:pPr>
      <w:r>
        <w:t>- потенциальными возможностями русского языка    как предмета  в развитии  орфографической зоркости  и отсутствием специально разработанных обучающих и диагностирующих материалов для реализации этих возможностей</w:t>
      </w:r>
    </w:p>
    <w:p w:rsidR="004B5C36" w:rsidRDefault="004B5C36" w:rsidP="00C27708">
      <w:pPr>
        <w:pStyle w:val="a7"/>
        <w:numPr>
          <w:ilvl w:val="0"/>
          <w:numId w:val="18"/>
        </w:numPr>
      </w:pPr>
      <w:r>
        <w:rPr>
          <w:color w:val="000000"/>
          <w:spacing w:val="-2"/>
        </w:rPr>
        <w:t>основные компоненты системы работы:</w:t>
      </w:r>
    </w:p>
    <w:p w:rsidR="00C27708" w:rsidRDefault="004B5C36" w:rsidP="00C27708">
      <w:pPr>
        <w:pStyle w:val="a7"/>
      </w:pPr>
      <w:r>
        <w:t>работа над словом;</w:t>
      </w:r>
      <w:r w:rsidR="00C27708" w:rsidRPr="00C27708">
        <w:t xml:space="preserve"> </w:t>
      </w:r>
    </w:p>
    <w:p w:rsidR="004B5C36" w:rsidRDefault="00C27708" w:rsidP="004B5C36">
      <w:pPr>
        <w:pStyle w:val="a7"/>
      </w:pPr>
      <w:r>
        <w:t>работа над фонемами и морфемами;</w:t>
      </w:r>
    </w:p>
    <w:p w:rsidR="004B5C36" w:rsidRDefault="004B5C36" w:rsidP="004B5C36">
      <w:pPr>
        <w:pStyle w:val="a7"/>
      </w:pPr>
      <w:r>
        <w:t>работа над словосочетанием и предложением;</w:t>
      </w:r>
    </w:p>
    <w:p w:rsidR="004B5C36" w:rsidRDefault="004B5C36" w:rsidP="00C27708">
      <w:pPr>
        <w:pStyle w:val="a7"/>
        <w:numPr>
          <w:ilvl w:val="0"/>
          <w:numId w:val="18"/>
        </w:numPr>
      </w:pPr>
      <w:r>
        <w:rPr>
          <w:color w:val="000000"/>
          <w:spacing w:val="-5"/>
        </w:rPr>
        <w:lastRenderedPageBreak/>
        <w:t>методы, формы, средства и виды деятельности, используемые в данном опыте, пос</w:t>
      </w:r>
      <w:r>
        <w:rPr>
          <w:color w:val="000000"/>
          <w:spacing w:val="-4"/>
        </w:rPr>
        <w:t>ледовательность их применения и обоснование выбора;</w:t>
      </w:r>
    </w:p>
    <w:p w:rsidR="004B5C36" w:rsidRDefault="004B5C36" w:rsidP="004B5C36">
      <w:pPr>
        <w:pStyle w:val="a7"/>
      </w:pPr>
      <w:r>
        <w:t>систематическая  и последовательная учебная работа;</w:t>
      </w:r>
    </w:p>
    <w:p w:rsidR="004B5C36" w:rsidRDefault="004B5C36" w:rsidP="004B5C36">
      <w:pPr>
        <w:pStyle w:val="a7"/>
      </w:pPr>
      <w:r>
        <w:t xml:space="preserve">целенаправленность и  планомерность и на каждый урок, и в перспективе;  </w:t>
      </w:r>
    </w:p>
    <w:p w:rsidR="004B5C36" w:rsidRDefault="004B5C36" w:rsidP="004B5C36">
      <w:pPr>
        <w:pStyle w:val="a7"/>
      </w:pPr>
      <w:r>
        <w:t>диагностика качества знаний, умений, навыков;</w:t>
      </w:r>
    </w:p>
    <w:p w:rsidR="004B5C36" w:rsidRDefault="004B5C36" w:rsidP="004B5C36">
      <w:pPr>
        <w:pStyle w:val="a7"/>
      </w:pPr>
      <w:r>
        <w:rPr>
          <w:color w:val="000000"/>
          <w:spacing w:val="-1"/>
        </w:rPr>
        <w:t>приемы стимулирования, контроля, взаимоконтроля и самокон</w:t>
      </w:r>
      <w:r>
        <w:rPr>
          <w:color w:val="000000"/>
          <w:spacing w:val="-5"/>
        </w:rPr>
        <w:t>троля:</w:t>
      </w:r>
    </w:p>
    <w:p w:rsidR="004B5C36" w:rsidRDefault="004B5C36" w:rsidP="004B5C36">
      <w:pPr>
        <w:pStyle w:val="a7"/>
        <w:rPr>
          <w:sz w:val="24"/>
        </w:rPr>
      </w:pPr>
      <w:r>
        <w:t>- создание на уроках в начальной школе условий для сознательного, активного участия младших школьников в творческой деятельности приносящей радость преодоления, радость открытия, достижения поставленной цели;</w:t>
      </w:r>
    </w:p>
    <w:p w:rsidR="004B5C36" w:rsidRDefault="004B5C36" w:rsidP="004B5C36">
      <w:pPr>
        <w:pStyle w:val="a7"/>
      </w:pPr>
      <w:r>
        <w:rPr>
          <w:color w:val="000000"/>
          <w:spacing w:val="-4"/>
        </w:rPr>
        <w:t>условия, обеспечивающие наибольшую эффективность:</w:t>
      </w:r>
    </w:p>
    <w:p w:rsidR="004B5C36" w:rsidRDefault="004B5C36" w:rsidP="004B5C36">
      <w:pPr>
        <w:pStyle w:val="a7"/>
      </w:pPr>
      <w:r>
        <w:t>- поддержание положительного уровня межличностных отношений учителя и уч</w:t>
      </w:r>
      <w:r>
        <w:t>е</w:t>
      </w:r>
      <w:r>
        <w:t>ника;</w:t>
      </w:r>
    </w:p>
    <w:p w:rsidR="004B5C36" w:rsidRDefault="004B5C36" w:rsidP="004B5C36">
      <w:pPr>
        <w:pStyle w:val="a7"/>
      </w:pPr>
      <w:r>
        <w:t>- обеспечение необходимого объема и прочности полученных знаний, умений и навыков;</w:t>
      </w:r>
    </w:p>
    <w:p w:rsidR="004B5C36" w:rsidRDefault="004B5C36" w:rsidP="004B5C36">
      <w:pPr>
        <w:pStyle w:val="a7"/>
      </w:pPr>
      <w:r>
        <w:t xml:space="preserve">-контроль на всех этапах усвоения знаний, направленный на то, чтобы помочь ученику избежать возможных </w:t>
      </w:r>
      <w:r w:rsidR="00C27708">
        <w:t xml:space="preserve"> </w:t>
      </w:r>
      <w:r>
        <w:t xml:space="preserve"> письменных ошибок; </w:t>
      </w:r>
    </w:p>
    <w:p w:rsidR="004B5C36" w:rsidRDefault="004B5C36" w:rsidP="004B5C36">
      <w:pPr>
        <w:pStyle w:val="a7"/>
      </w:pPr>
      <w:r>
        <w:t>-выработать  необходимую  потребность  в  самообразовании  и  самовоспитании;</w:t>
      </w:r>
    </w:p>
    <w:p w:rsidR="004B5C36" w:rsidRDefault="004B5C36" w:rsidP="004B5C36">
      <w:pPr>
        <w:pStyle w:val="a7"/>
        <w:rPr>
          <w:color w:val="000000"/>
          <w:spacing w:val="-2"/>
        </w:rPr>
      </w:pPr>
      <w:r>
        <w:rPr>
          <w:color w:val="000000"/>
        </w:rPr>
        <w:t xml:space="preserve">необходимые ограничения и запреты (чего ни в коем случае </w:t>
      </w:r>
      <w:r>
        <w:rPr>
          <w:color w:val="000000"/>
          <w:spacing w:val="-2"/>
        </w:rPr>
        <w:t>нельзя делать):</w:t>
      </w:r>
    </w:p>
    <w:p w:rsidR="004B5C36" w:rsidRDefault="004B5C36" w:rsidP="004B5C36">
      <w:pPr>
        <w:pStyle w:val="a7"/>
        <w:rPr>
          <w:spacing w:val="-2"/>
        </w:rPr>
      </w:pPr>
      <w:r>
        <w:rPr>
          <w:spacing w:val="-2"/>
        </w:rPr>
        <w:t>- дети должны слышать грамотную правильную речь учителя , родителей, окружающих;</w:t>
      </w:r>
    </w:p>
    <w:p w:rsidR="004B5C36" w:rsidRDefault="004B5C36" w:rsidP="00C27708">
      <w:pPr>
        <w:pStyle w:val="a7"/>
        <w:numPr>
          <w:ilvl w:val="0"/>
          <w:numId w:val="18"/>
        </w:numPr>
        <w:rPr>
          <w:spacing w:val="-3"/>
        </w:rPr>
      </w:pPr>
      <w:r>
        <w:rPr>
          <w:spacing w:val="-3"/>
        </w:rPr>
        <w:t>результативность:</w:t>
      </w:r>
    </w:p>
    <w:p w:rsidR="004B5C36" w:rsidRDefault="004B5C36" w:rsidP="004B5C36">
      <w:pPr>
        <w:pStyle w:val="a7"/>
      </w:pPr>
      <w:r>
        <w:t xml:space="preserve">высокие результаты учащихся по </w:t>
      </w:r>
      <w:r w:rsidR="00C27708">
        <w:t>орфографии</w:t>
      </w:r>
      <w:r>
        <w:t xml:space="preserve">;  </w:t>
      </w:r>
    </w:p>
    <w:p w:rsidR="004B5C36" w:rsidRDefault="004B5C36" w:rsidP="004B5C36">
      <w:pPr>
        <w:pStyle w:val="a7"/>
        <w:rPr>
          <w:spacing w:val="-3"/>
          <w:sz w:val="24"/>
        </w:rPr>
      </w:pPr>
      <w:r>
        <w:t>динамика роста уровня качества текущих контрольных работ, творческих работ по развитию речи;</w:t>
      </w:r>
    </w:p>
    <w:p w:rsidR="004B5C36" w:rsidRDefault="004B5C36" w:rsidP="00C27708">
      <w:pPr>
        <w:pStyle w:val="a7"/>
        <w:numPr>
          <w:ilvl w:val="0"/>
          <w:numId w:val="18"/>
        </w:numPr>
        <w:rPr>
          <w:spacing w:val="-3"/>
        </w:rPr>
      </w:pPr>
      <w:r>
        <w:rPr>
          <w:spacing w:val="-3"/>
        </w:rPr>
        <w:t>преимущества этого опыта.</w:t>
      </w:r>
    </w:p>
    <w:p w:rsidR="004B5C36" w:rsidRDefault="004B5C36" w:rsidP="004B5C36">
      <w:pPr>
        <w:pStyle w:val="a7"/>
      </w:pPr>
      <w:r>
        <w:t>- создание и поддерживание высокого уровня познавательного интереса и самостоятел</w:t>
      </w:r>
      <w:r>
        <w:t>ь</w:t>
      </w:r>
      <w:r>
        <w:t>ной умственной активности учащихся;</w:t>
      </w:r>
    </w:p>
    <w:p w:rsidR="004B5C36" w:rsidRDefault="004B5C36" w:rsidP="004B5C36">
      <w:pPr>
        <w:pStyle w:val="a7"/>
      </w:pPr>
      <w:r>
        <w:t>- экономное и целесообразное расходование времени при изучении теоретического и практического материала;</w:t>
      </w:r>
    </w:p>
    <w:p w:rsidR="004B5C36" w:rsidRDefault="004B5C36" w:rsidP="004B5C36">
      <w:pPr>
        <w:pStyle w:val="a7"/>
      </w:pPr>
      <w:r>
        <w:t>- формирование способов развития устной и письменной речи  учащихся;</w:t>
      </w:r>
    </w:p>
    <w:p w:rsidR="004B5C36" w:rsidRDefault="004B5C36" w:rsidP="004B5C36">
      <w:pPr>
        <w:pStyle w:val="a7"/>
        <w:rPr>
          <w:spacing w:val="-3"/>
        </w:rPr>
      </w:pPr>
      <w:r>
        <w:t>- формирование и развитие личностных качеств  школьника;</w:t>
      </w:r>
    </w:p>
    <w:p w:rsidR="004B5C36" w:rsidRDefault="004B5C36" w:rsidP="004B5C36">
      <w:pPr>
        <w:pStyle w:val="a7"/>
      </w:pPr>
      <w:r>
        <w:t xml:space="preserve">10. Эффективность опыта   </w:t>
      </w:r>
    </w:p>
    <w:p w:rsidR="004B5C36" w:rsidRDefault="004B5C36" w:rsidP="004B5C36">
      <w:pPr>
        <w:pStyle w:val="a7"/>
      </w:pPr>
      <w:r>
        <w:t xml:space="preserve">устойчивые высокие результаты обучения, воспитания и развития учащихся;               </w:t>
      </w:r>
    </w:p>
    <w:p w:rsidR="004B5C36" w:rsidRDefault="004B5C36" w:rsidP="004B5C36">
      <w:pPr>
        <w:pStyle w:val="a7"/>
      </w:pPr>
      <w:r>
        <w:t xml:space="preserve">повысилось качество знаний; </w:t>
      </w:r>
    </w:p>
    <w:p w:rsidR="004B5C36" w:rsidRDefault="004B5C36" w:rsidP="004B5C36">
      <w:pPr>
        <w:pStyle w:val="a7"/>
      </w:pPr>
      <w:r>
        <w:t xml:space="preserve">рациональность путей достижения конечных результатов (наименьшая затрата сил учителя, учащихся, времени и средств); </w:t>
      </w:r>
    </w:p>
    <w:p w:rsidR="004B5C36" w:rsidRDefault="004B5C36" w:rsidP="004B5C36">
      <w:pPr>
        <w:pStyle w:val="a7"/>
      </w:pPr>
      <w:r>
        <w:t xml:space="preserve">повысился познавательный интерес и активность. </w:t>
      </w:r>
    </w:p>
    <w:p w:rsidR="004B5C36" w:rsidRDefault="004B5C36" w:rsidP="004B5C36">
      <w:pPr>
        <w:pStyle w:val="a7"/>
      </w:pPr>
      <w:r>
        <w:t>11. Экспертное заключение</w:t>
      </w:r>
    </w:p>
    <w:p w:rsidR="004B5C36" w:rsidRDefault="004B5C36" w:rsidP="004B5C36">
      <w:pPr>
        <w:pStyle w:val="a7"/>
      </w:pPr>
      <w:r>
        <w:t>Опыт работы учителя  начальных классов Сутулиной Наталии Христофоровны имеет большую практическую направленность, содержит разработки уроков с разными формами обучения, были даны открытые уроки для учителей не только школы, но и на уровне района</w:t>
      </w:r>
    </w:p>
    <w:p w:rsidR="004B5C36" w:rsidRDefault="004B5C36" w:rsidP="004B5C36">
      <w:pPr>
        <w:pStyle w:val="a7"/>
      </w:pPr>
      <w:r>
        <w:lastRenderedPageBreak/>
        <w:t>12. Последователи</w:t>
      </w:r>
    </w:p>
    <w:p w:rsidR="004B5C36" w:rsidRDefault="004B5C36" w:rsidP="004B5C36">
      <w:pPr>
        <w:pStyle w:val="a7"/>
      </w:pPr>
      <w:r>
        <w:t xml:space="preserve"> </w:t>
      </w:r>
      <w:r w:rsidR="00C27708">
        <w:t xml:space="preserve">  -у</w:t>
      </w:r>
      <w:r>
        <w:t>чител</w:t>
      </w:r>
      <w:r w:rsidR="00C27708">
        <w:t xml:space="preserve">я </w:t>
      </w:r>
      <w:r>
        <w:t xml:space="preserve"> начальных классов МОУ СОШ №25,</w:t>
      </w:r>
    </w:p>
    <w:p w:rsidR="004B5C36" w:rsidRDefault="004B5C36" w:rsidP="004B5C36">
      <w:pPr>
        <w:pStyle w:val="a7"/>
      </w:pPr>
      <w:r>
        <w:t xml:space="preserve">13. Кто и когда изучал </w:t>
      </w:r>
    </w:p>
    <w:p w:rsidR="004B5C36" w:rsidRDefault="004B5C36" w:rsidP="004B5C36">
      <w:pPr>
        <w:pStyle w:val="a7"/>
      </w:pPr>
      <w:r>
        <w:t xml:space="preserve"> Опыт изучен   заместителем директора  по УВР Новиковой Н.К. </w:t>
      </w:r>
      <w:r w:rsidR="00C27708">
        <w:t xml:space="preserve">и </w:t>
      </w:r>
      <w:r>
        <w:t xml:space="preserve">методическим  объединением учителей начальных классов на   уровне МОУ СОШ № 25 и  был представлен  на </w:t>
      </w:r>
      <w:r w:rsidR="00C27708">
        <w:t xml:space="preserve">семинаре </w:t>
      </w:r>
      <w:r>
        <w:t xml:space="preserve"> </w:t>
      </w:r>
      <w:r w:rsidR="00C27708">
        <w:t>учителей начальных классов</w:t>
      </w:r>
    </w:p>
    <w:p w:rsidR="004B5C36" w:rsidRDefault="004B5C36" w:rsidP="004B5C36">
      <w:pPr>
        <w:pStyle w:val="a7"/>
      </w:pPr>
      <w:r>
        <w:t>14. Выводы, рекомендации</w:t>
      </w:r>
    </w:p>
    <w:p w:rsidR="004B5C36" w:rsidRDefault="004B5C36" w:rsidP="004B5C36">
      <w:pPr>
        <w:pStyle w:val="a7"/>
      </w:pPr>
      <w:r>
        <w:t xml:space="preserve">  - продолжить совершенствовать методику проведения диагностических мероприятий и активных   форм и методов обучения в развитии </w:t>
      </w:r>
      <w:r w:rsidR="00C27708">
        <w:t xml:space="preserve">орфографической зоркости </w:t>
      </w:r>
      <w:r>
        <w:t>младших школьников;</w:t>
      </w:r>
    </w:p>
    <w:p w:rsidR="004B5C36" w:rsidRDefault="004B5C36" w:rsidP="004B5C36">
      <w:pPr>
        <w:pStyle w:val="a7"/>
      </w:pPr>
      <w:r>
        <w:t>- воспитать личность способную к творчеству и самостоятельной деятельности.</w:t>
      </w:r>
    </w:p>
    <w:p w:rsidR="004B5C36" w:rsidRDefault="004B5C36" w:rsidP="004B5C36">
      <w:pPr>
        <w:pStyle w:val="a7"/>
      </w:pPr>
    </w:p>
    <w:p w:rsidR="004B5C36" w:rsidRDefault="004B5C36" w:rsidP="004B5C36">
      <w:pPr>
        <w:pStyle w:val="a7"/>
      </w:pPr>
    </w:p>
    <w:p w:rsidR="004B5C36" w:rsidRDefault="004B5C36" w:rsidP="004B5C36">
      <w:pPr>
        <w:pStyle w:val="a7"/>
        <w:rPr>
          <w:color w:val="003300"/>
        </w:rPr>
      </w:pPr>
    </w:p>
    <w:p w:rsidR="004B5C36" w:rsidRDefault="004B5C36" w:rsidP="004B5C36">
      <w:pPr>
        <w:shd w:val="clear" w:color="auto" w:fill="FFFFFF"/>
        <w:jc w:val="both"/>
        <w:rPr>
          <w:color w:val="FF0000"/>
        </w:rPr>
      </w:pPr>
    </w:p>
    <w:p w:rsidR="004B5C36" w:rsidRDefault="004B5C36" w:rsidP="004B5C36">
      <w:pPr>
        <w:rPr>
          <w:color w:val="FF0000"/>
        </w:rPr>
      </w:pPr>
    </w:p>
    <w:p w:rsidR="004B5C36" w:rsidRDefault="004B5C36" w:rsidP="004B5C36">
      <w:pPr>
        <w:rPr>
          <w:color w:val="FF0000"/>
        </w:rPr>
      </w:pPr>
    </w:p>
    <w:p w:rsidR="004B5C36" w:rsidRDefault="004B5C36" w:rsidP="004B5C36">
      <w:pPr>
        <w:pStyle w:val="ad"/>
        <w:tabs>
          <w:tab w:val="clear" w:pos="4677"/>
          <w:tab w:val="clear" w:pos="9355"/>
        </w:tabs>
      </w:pPr>
    </w:p>
    <w:p w:rsidR="004B5C36" w:rsidRDefault="004B5C36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C27708" w:rsidRDefault="00C27708" w:rsidP="004B5C36"/>
    <w:p w:rsidR="004B5C36" w:rsidRDefault="004B5C36" w:rsidP="004B5C36">
      <w:pPr>
        <w:tabs>
          <w:tab w:val="left" w:pos="1065"/>
        </w:tabs>
        <w:rPr>
          <w:sz w:val="32"/>
        </w:rPr>
      </w:pPr>
    </w:p>
    <w:p w:rsidR="00F80D73" w:rsidRDefault="00F80D73" w:rsidP="00F80D73">
      <w:pPr>
        <w:pStyle w:val="5"/>
        <w:jc w:val="center"/>
        <w:rPr>
          <w:u w:val="single"/>
        </w:rPr>
      </w:pPr>
      <w:r>
        <w:rPr>
          <w:u w:val="single"/>
        </w:rPr>
        <w:lastRenderedPageBreak/>
        <w:t>Условия возникновения проблемы, становления опыта</w:t>
      </w:r>
    </w:p>
    <w:p w:rsidR="00F80D73" w:rsidRDefault="00F80D73" w:rsidP="00F80D73">
      <w:pPr>
        <w:rPr>
          <w:bCs/>
          <w:sz w:val="28"/>
          <w:szCs w:val="36"/>
        </w:rPr>
      </w:pPr>
      <w:r>
        <w:rPr>
          <w:sz w:val="28"/>
        </w:rPr>
        <w:t>Проблема исследования определяется противоречиями.</w:t>
      </w:r>
    </w:p>
    <w:bookmarkEnd w:id="0"/>
    <w:p w:rsidR="00F80D73" w:rsidRDefault="00F80D73" w:rsidP="00F80D73">
      <w:pPr>
        <w:rPr>
          <w:sz w:val="28"/>
        </w:rPr>
      </w:pPr>
      <w:r>
        <w:rPr>
          <w:bCs/>
          <w:i/>
          <w:iCs/>
          <w:sz w:val="28"/>
        </w:rPr>
        <w:t>Противоречия:</w:t>
      </w:r>
      <w:r>
        <w:rPr>
          <w:sz w:val="28"/>
        </w:rPr>
        <w:t xml:space="preserve"> 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между коммуникативными потребностями  и психическим и физическим развитием  учащихся.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 между имеющимся у младших школьников знаниями, умениями и навыками, полученными на уроках и реальным уровнем творческого развития;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 xml:space="preserve"> - между необходимостью формирования прочих знаний, умений и навыков и дефицитом учебного времени. </w:t>
      </w:r>
    </w:p>
    <w:p w:rsidR="00F80D73" w:rsidRDefault="00F80D73" w:rsidP="00F80D73">
      <w:pPr>
        <w:pStyle w:val="21"/>
        <w:spacing w:before="0" w:beforeAutospacing="0" w:after="0" w:afterAutospacing="0"/>
      </w:pPr>
      <w:r>
        <w:t xml:space="preserve">- потенциальными возможностями русского языка </w:t>
      </w:r>
      <w:r w:rsidR="00190630">
        <w:t xml:space="preserve"> </w:t>
      </w:r>
      <w:r>
        <w:t xml:space="preserve">  как предмет</w:t>
      </w:r>
      <w:r w:rsidR="00190630">
        <w:t xml:space="preserve">а </w:t>
      </w:r>
      <w:r>
        <w:t xml:space="preserve"> в развитии  </w:t>
      </w:r>
      <w:r w:rsidR="00190630">
        <w:t xml:space="preserve">орфографической зоркости </w:t>
      </w:r>
      <w:r>
        <w:t xml:space="preserve"> и отсутствием специально разработанных обучающих и диагностирующих материалов для реализации этих возможностей</w:t>
      </w:r>
    </w:p>
    <w:p w:rsidR="00F80D73" w:rsidRPr="00190630" w:rsidRDefault="00F80D73" w:rsidP="001E46C3">
      <w:pPr>
        <w:pStyle w:val="a7"/>
        <w:jc w:val="right"/>
        <w:rPr>
          <w:szCs w:val="28"/>
        </w:rPr>
      </w:pPr>
      <w:r w:rsidRPr="00190630">
        <w:rPr>
          <w:szCs w:val="28"/>
        </w:rPr>
        <w:t>Ведущая идея опыта:</w:t>
      </w:r>
    </w:p>
    <w:p w:rsidR="00451695" w:rsidRPr="00190630" w:rsidRDefault="00451695" w:rsidP="001E46C3">
      <w:pPr>
        <w:pStyle w:val="a7"/>
        <w:jc w:val="right"/>
        <w:rPr>
          <w:szCs w:val="28"/>
        </w:rPr>
      </w:pPr>
      <w:r w:rsidRPr="00190630">
        <w:rPr>
          <w:rFonts w:eastAsia="Calibri" w:cs="Times New Roman"/>
          <w:szCs w:val="28"/>
        </w:rPr>
        <w:t xml:space="preserve">«Всеми возможными способами </w:t>
      </w:r>
    </w:p>
    <w:p w:rsidR="00451695" w:rsidRPr="00190630" w:rsidRDefault="00451695" w:rsidP="001E46C3">
      <w:pPr>
        <w:pStyle w:val="a7"/>
        <w:jc w:val="right"/>
        <w:rPr>
          <w:szCs w:val="28"/>
        </w:rPr>
      </w:pPr>
      <w:r w:rsidRPr="00190630">
        <w:rPr>
          <w:rFonts w:eastAsia="Calibri" w:cs="Times New Roman"/>
          <w:szCs w:val="28"/>
        </w:rPr>
        <w:t>нужно воспламенять в детях</w:t>
      </w:r>
    </w:p>
    <w:p w:rsidR="00451695" w:rsidRPr="00190630" w:rsidRDefault="00451695" w:rsidP="001E46C3">
      <w:pPr>
        <w:pStyle w:val="a7"/>
        <w:jc w:val="right"/>
        <w:rPr>
          <w:szCs w:val="28"/>
        </w:rPr>
      </w:pPr>
      <w:r w:rsidRPr="00190630">
        <w:rPr>
          <w:rFonts w:eastAsia="Calibri" w:cs="Times New Roman"/>
          <w:szCs w:val="28"/>
        </w:rPr>
        <w:t xml:space="preserve"> горячее стремление к знанию и учению»,</w:t>
      </w:r>
    </w:p>
    <w:p w:rsidR="00451695" w:rsidRPr="00190630" w:rsidRDefault="00451695" w:rsidP="001E46C3">
      <w:pPr>
        <w:pStyle w:val="a7"/>
        <w:jc w:val="right"/>
        <w:rPr>
          <w:szCs w:val="28"/>
        </w:rPr>
      </w:pPr>
      <w:r w:rsidRPr="00190630">
        <w:rPr>
          <w:rFonts w:eastAsia="Calibri" w:cs="Times New Roman"/>
          <w:szCs w:val="28"/>
        </w:rPr>
        <w:t xml:space="preserve"> - писал Ян Амос Каменский. </w:t>
      </w:r>
      <w:r w:rsidR="00F80D73" w:rsidRPr="00190630">
        <w:rPr>
          <w:szCs w:val="28"/>
        </w:rPr>
        <w:t xml:space="preserve"> </w:t>
      </w:r>
    </w:p>
    <w:p w:rsidR="00190630" w:rsidRPr="00190630" w:rsidRDefault="00190630" w:rsidP="00190630">
      <w:pPr>
        <w:pStyle w:val="a7"/>
        <w:rPr>
          <w:rFonts w:eastAsia="Times New Roman" w:cs="Times New Roman"/>
          <w:szCs w:val="28"/>
          <w:lang w:eastAsia="ru-RU"/>
        </w:rPr>
      </w:pPr>
    </w:p>
    <w:p w:rsidR="00190630" w:rsidRPr="00190630" w:rsidRDefault="00190630" w:rsidP="00190630">
      <w:pPr>
        <w:pStyle w:val="a7"/>
        <w:rPr>
          <w:szCs w:val="28"/>
        </w:rPr>
      </w:pPr>
      <w:r w:rsidRPr="00190630">
        <w:rPr>
          <w:szCs w:val="28"/>
        </w:rPr>
        <w:tab/>
      </w:r>
      <w:r w:rsidRPr="00190630">
        <w:rPr>
          <w:rFonts w:eastAsia="Times New Roman" w:cs="Times New Roman"/>
          <w:szCs w:val="28"/>
          <w:lang w:eastAsia="ru-RU"/>
        </w:rPr>
        <w:t xml:space="preserve">Орфографическая грамотность имеет очень большое значение в жизни современного человека, особенно молодого, который вступает в непростую взрослую жизнь. От уровня владения языком, письменной речью во многом зависит успех в карьере, уровень образованности, уважение окружающих. </w:t>
      </w:r>
      <w:r w:rsidRPr="00190630">
        <w:rPr>
          <w:szCs w:val="28"/>
        </w:rPr>
        <w:t xml:space="preserve"> </w:t>
      </w:r>
    </w:p>
    <w:p w:rsidR="00703A96" w:rsidRDefault="00190630" w:rsidP="00190630">
      <w:pPr>
        <w:pStyle w:val="a7"/>
        <w:rPr>
          <w:rFonts w:eastAsia="Times New Roman" w:cs="Times New Roman"/>
          <w:szCs w:val="28"/>
          <w:lang w:eastAsia="ru-RU"/>
        </w:rPr>
      </w:pPr>
      <w:r w:rsidRPr="00190630">
        <w:rPr>
          <w:szCs w:val="28"/>
        </w:rPr>
        <w:tab/>
      </w:r>
      <w:r w:rsidRPr="00190630">
        <w:rPr>
          <w:rFonts w:eastAsia="Times New Roman" w:cs="Times New Roman"/>
          <w:szCs w:val="28"/>
          <w:lang w:eastAsia="ru-RU"/>
        </w:rPr>
        <w:t xml:space="preserve">Изучение русской орфографии представляет большую сложность. Учащимся может показаться, что орфография – это просто разрозненные запреты и разрешения, правила и исключения. На самом же деле все совсем не так. Природу и систему русской орфографии раскрывают с помощью ее принципов, которые русская орфография выработала в процессе исторического развития: морфологического, фонематического, традиционно-исторического, фонетического и принципа дифференциации значений. Знание основных принципов русской орфографии позволяет обобщать изученные правила, находить в них единую закономерность и вместе с тем, может помочь учителю дифференцировано выстраивать методику изучения написаний, относящихся к разным принципам. </w:t>
      </w:r>
    </w:p>
    <w:p w:rsidR="00A5564D" w:rsidRDefault="00190630" w:rsidP="00A5564D">
      <w:pPr>
        <w:pStyle w:val="a7"/>
        <w:rPr>
          <w:rFonts w:eastAsia="Times New Roman" w:cs="Times New Roman"/>
          <w:szCs w:val="28"/>
          <w:lang w:eastAsia="ru-RU"/>
        </w:rPr>
      </w:pPr>
      <w:r w:rsidRPr="00190630">
        <w:rPr>
          <w:szCs w:val="28"/>
        </w:rPr>
        <w:tab/>
      </w:r>
      <w:r w:rsidRPr="00190630">
        <w:rPr>
          <w:rFonts w:eastAsia="Times New Roman" w:cs="Times New Roman"/>
          <w:szCs w:val="28"/>
          <w:lang w:eastAsia="ru-RU"/>
        </w:rPr>
        <w:t>Орфография необходима для обеспечения полноценной коммуникации</w:t>
      </w:r>
      <w:r w:rsidRPr="00190630">
        <w:rPr>
          <w:szCs w:val="28"/>
        </w:rPr>
        <w:t>.</w:t>
      </w:r>
      <w:r w:rsidRPr="00190630">
        <w:rPr>
          <w:rFonts w:eastAsia="Times New Roman" w:cs="Times New Roman"/>
          <w:szCs w:val="28"/>
          <w:lang w:eastAsia="ru-RU"/>
        </w:rPr>
        <w:t xml:space="preserve"> </w:t>
      </w:r>
      <w:r w:rsidRPr="00190630">
        <w:rPr>
          <w:szCs w:val="28"/>
        </w:rPr>
        <w:t xml:space="preserve">  </w:t>
      </w:r>
      <w:r w:rsidRPr="00190630">
        <w:rPr>
          <w:rFonts w:eastAsia="Times New Roman" w:cs="Times New Roman"/>
          <w:szCs w:val="28"/>
          <w:lang w:eastAsia="ru-RU"/>
        </w:rPr>
        <w:t>Учителю достаточно сложно искоренить безграмотность и низкую мотивацию к занятиям по русскому языку. Многие филологи и преподаватели занимались выявлением причин этого явления. Современная методика преподавания стремиться искоренить их, научить детей писать орфографически</w:t>
      </w:r>
      <w:r w:rsidRPr="00190630">
        <w:rPr>
          <w:szCs w:val="28"/>
        </w:rPr>
        <w:t xml:space="preserve"> </w:t>
      </w:r>
      <w:r w:rsidRPr="00190630">
        <w:rPr>
          <w:rFonts w:eastAsia="Times New Roman" w:cs="Times New Roman"/>
          <w:szCs w:val="28"/>
          <w:lang w:eastAsia="ru-RU"/>
        </w:rPr>
        <w:t xml:space="preserve">правильно, любить и уважать русский язык. Для этого разрабатываются новые учебники и учебные пособия, выявляются самые продуктивные методы, в современную методику вносятся изменения, корректируются недочеты. Учителя начальной школы вносят огромный </w:t>
      </w:r>
      <w:r w:rsidRPr="00190630">
        <w:rPr>
          <w:rFonts w:eastAsia="Times New Roman" w:cs="Times New Roman"/>
          <w:szCs w:val="28"/>
          <w:lang w:eastAsia="ru-RU"/>
        </w:rPr>
        <w:lastRenderedPageBreak/>
        <w:t xml:space="preserve">вклад в искоренение орфографической безграмотности подрастающего поколения. </w:t>
      </w:r>
    </w:p>
    <w:p w:rsidR="00F80D73" w:rsidRPr="00A5564D" w:rsidRDefault="00F80D73" w:rsidP="00A5564D">
      <w:pPr>
        <w:pStyle w:val="a7"/>
        <w:rPr>
          <w:rFonts w:eastAsia="Times New Roman" w:cs="Times New Roman"/>
          <w:szCs w:val="28"/>
          <w:lang w:eastAsia="ru-RU"/>
        </w:rPr>
      </w:pPr>
      <w:r>
        <w:tab/>
      </w:r>
      <w:r w:rsidR="00190630">
        <w:t xml:space="preserve"> </w:t>
      </w:r>
    </w:p>
    <w:p w:rsidR="00F80D73" w:rsidRDefault="00F80D73" w:rsidP="00F80D73">
      <w:pPr>
        <w:jc w:val="center"/>
        <w:rPr>
          <w:sz w:val="28"/>
        </w:rPr>
      </w:pPr>
      <w:r w:rsidRPr="00D271CB">
        <w:rPr>
          <w:i/>
          <w:iCs/>
          <w:sz w:val="28"/>
          <w:u w:val="single"/>
        </w:rPr>
        <w:t>Актуальность и перспективность опыта</w:t>
      </w:r>
    </w:p>
    <w:p w:rsidR="00A5564D" w:rsidRPr="00D271CB" w:rsidRDefault="00A5564D" w:rsidP="00F80D73">
      <w:pPr>
        <w:jc w:val="center"/>
        <w:rPr>
          <w:sz w:val="28"/>
        </w:rPr>
      </w:pPr>
    </w:p>
    <w:p w:rsidR="00F80D73" w:rsidRPr="00D271CB" w:rsidRDefault="00F80D73" w:rsidP="00F80D73">
      <w:pPr>
        <w:pStyle w:val="a7"/>
        <w:rPr>
          <w:rFonts w:eastAsia="Times New Roman" w:cs="Times New Roman"/>
          <w:szCs w:val="28"/>
          <w:lang w:eastAsia="ru-RU"/>
        </w:rPr>
      </w:pPr>
      <w:r w:rsidRPr="00D271CB">
        <w:t xml:space="preserve"> </w:t>
      </w:r>
      <w:r w:rsidR="001E46C3" w:rsidRPr="00D271CB">
        <w:tab/>
      </w:r>
      <w:r w:rsidRPr="00D271CB">
        <w:rPr>
          <w:rFonts w:eastAsia="Times New Roman" w:cs="Times New Roman"/>
          <w:szCs w:val="28"/>
          <w:lang w:eastAsia="ru-RU"/>
        </w:rPr>
        <w:t>Проблема обучения детей грамоте всегда стояла чрезвычайно остро не только в педагогике, но и в социальной жизни, так как грамотность народа – это его оружие в борьбе за культуру. Поэтому достижение высокого качества орфографических навыков по-прежнему остается одной из наиболее сложных задач начального обучения. Действительно, теоретический материал курса русского языка представляет для школьников некоторые трудности, так как представлен в большем объеме, который необходимо не только усвоить, но и применять на практике. Объем этот определен официальной программой  и составленными на её основе школьными учебниками русского языка. В пределах этого объема учащиеся должны научиться выделять орфограммы, находить их опознавательные признаки и в соответствии с этим применять то или иное орфографическое правило. Но выучить формулировку правила и освоить правописание с помощью правила не одно  и то же. Как известно, есть учащиеся, которые, зная правило,  не могут применять его на практике. Поэтому и ученые и учителя ищут новые, более эффективные подходы в организации процесса работы над формированием орфографических навыков</w:t>
      </w:r>
      <w:r w:rsidR="001E46C3" w:rsidRPr="00D271CB">
        <w:rPr>
          <w:rFonts w:eastAsia="Times New Roman" w:cs="Times New Roman"/>
          <w:szCs w:val="28"/>
          <w:lang w:eastAsia="ru-RU"/>
        </w:rPr>
        <w:t>.</w:t>
      </w:r>
    </w:p>
    <w:p w:rsidR="00F80D73" w:rsidRPr="00D271CB" w:rsidRDefault="001E46C3" w:rsidP="00F80D73">
      <w:pPr>
        <w:pStyle w:val="a7"/>
        <w:rPr>
          <w:rFonts w:eastAsia="Times New Roman" w:cs="Times New Roman"/>
          <w:szCs w:val="28"/>
          <w:lang w:eastAsia="ru-RU"/>
        </w:rPr>
      </w:pPr>
      <w:r w:rsidRPr="00D271CB">
        <w:rPr>
          <w:rFonts w:eastAsia="Times New Roman" w:cs="Times New Roman"/>
          <w:szCs w:val="28"/>
          <w:lang w:eastAsia="ru-RU"/>
        </w:rPr>
        <w:tab/>
      </w:r>
      <w:r w:rsidR="00F80D73" w:rsidRPr="00D271CB">
        <w:rPr>
          <w:rFonts w:eastAsia="Times New Roman" w:cs="Times New Roman"/>
          <w:szCs w:val="28"/>
          <w:lang w:eastAsia="ru-RU"/>
        </w:rPr>
        <w:t>Почему-то уроки русского языка ученики во многих школах не очен</w:t>
      </w:r>
      <w:r w:rsidR="00CD45F1" w:rsidRPr="00D271CB">
        <w:rPr>
          <w:rFonts w:eastAsia="Times New Roman" w:cs="Times New Roman"/>
          <w:szCs w:val="28"/>
          <w:lang w:eastAsia="ru-RU"/>
        </w:rPr>
        <w:t xml:space="preserve">ь любят. Они с неохотой учат, а  </w:t>
      </w:r>
      <w:r w:rsidR="00F80D73" w:rsidRPr="00D271CB">
        <w:rPr>
          <w:rFonts w:eastAsia="Times New Roman" w:cs="Times New Roman"/>
          <w:szCs w:val="28"/>
          <w:lang w:eastAsia="ru-RU"/>
        </w:rPr>
        <w:t>порой</w:t>
      </w:r>
      <w:r w:rsidR="00CD45F1" w:rsidRPr="00D271CB">
        <w:rPr>
          <w:rFonts w:eastAsia="Times New Roman" w:cs="Times New Roman"/>
          <w:szCs w:val="28"/>
          <w:lang w:eastAsia="ru-RU"/>
        </w:rPr>
        <w:t xml:space="preserve">  </w:t>
      </w:r>
      <w:r w:rsidR="00F80D73" w:rsidRPr="00D271CB">
        <w:rPr>
          <w:rFonts w:eastAsia="Times New Roman" w:cs="Times New Roman"/>
          <w:szCs w:val="28"/>
          <w:lang w:eastAsia="ru-RU"/>
        </w:rPr>
        <w:t xml:space="preserve"> зубрят скучные правила, без которых невозможно грамотно писать.  Как сделать, чтобы уроки русского языка стали для  младших школьников интересными, увлекательными? Как сделать так, чтобы орфограммы легко запоминались и осознанно использовались детьми при письме?  Одним из средств развития являются игровые упражнения. Их можно использовать при работе школьников в парах, в группах и даже индивидуально.  Игры вызывают в глазах учеников огонёк любознательности, желание запомнить и использовать на практике правило, формируют у школьников орфографическую зоркость, при объяснении и доказательстве  действий развивают у них речь, пробуждают у детей интерес и любовь к урокам русского языка.   С поступлением в школу ведущей деятельностью ребенка становится учебная деятельность при сохранении значимости игровой.</w:t>
      </w:r>
      <w:r w:rsidR="00CD45F1" w:rsidRPr="00D271CB">
        <w:rPr>
          <w:rFonts w:eastAsia="Times New Roman" w:cs="Times New Roman"/>
          <w:szCs w:val="28"/>
          <w:lang w:eastAsia="ru-RU"/>
        </w:rPr>
        <w:t xml:space="preserve"> </w:t>
      </w:r>
    </w:p>
    <w:p w:rsidR="002C562E" w:rsidRPr="0017605B" w:rsidRDefault="00CD45F1" w:rsidP="000A4BDF">
      <w:pPr>
        <w:pStyle w:val="a7"/>
      </w:pPr>
      <w:r w:rsidRPr="00D271CB">
        <w:rPr>
          <w:rFonts w:eastAsia="Times New Roman" w:cs="Times New Roman"/>
          <w:szCs w:val="28"/>
          <w:lang w:eastAsia="ru-RU"/>
        </w:rPr>
        <w:tab/>
      </w:r>
      <w:r w:rsidR="00F80D73" w:rsidRPr="00D271CB">
        <w:rPr>
          <w:rFonts w:eastAsia="Times New Roman" w:cs="Times New Roman"/>
          <w:szCs w:val="28"/>
          <w:lang w:eastAsia="ru-RU"/>
        </w:rPr>
        <w:t>Развитие орфографической зоркос</w:t>
      </w:r>
      <w:r w:rsidR="00F80D73" w:rsidRPr="00D271CB">
        <w:rPr>
          <w:rFonts w:eastAsia="Times New Roman" w:cs="Times New Roman"/>
          <w:szCs w:val="28"/>
          <w:lang w:eastAsia="ru-RU"/>
        </w:rPr>
        <w:softHyphen/>
        <w:t>ти возможно при условии систематической и целенаправленной работы по формированию умения обнаруживать орфограммы. Самую большую часть орфограмм русского языка, по заключению учёных, составляют орфограммы слабых позиций, к которым относятся безудар</w:t>
      </w:r>
      <w:r w:rsidR="00F80D73" w:rsidRPr="00D271CB">
        <w:rPr>
          <w:rFonts w:eastAsia="Times New Roman" w:cs="Times New Roman"/>
          <w:szCs w:val="28"/>
          <w:lang w:eastAsia="ru-RU"/>
        </w:rPr>
        <w:softHyphen/>
        <w:t>ные гласные в разных частях слова, сог</w:t>
      </w:r>
      <w:r w:rsidR="00F80D73" w:rsidRPr="00D271CB">
        <w:rPr>
          <w:rFonts w:eastAsia="Times New Roman" w:cs="Times New Roman"/>
          <w:szCs w:val="28"/>
          <w:lang w:eastAsia="ru-RU"/>
        </w:rPr>
        <w:softHyphen/>
        <w:t>ласные, парные по звонкости-глухости, стоящие на конце слова и перед другими согласными.</w:t>
      </w:r>
      <w:r w:rsidRPr="00D271CB">
        <w:rPr>
          <w:rFonts w:eastAsia="Times New Roman" w:cs="Times New Roman"/>
          <w:szCs w:val="28"/>
          <w:lang w:eastAsia="ru-RU"/>
        </w:rPr>
        <w:t xml:space="preserve"> Прежде всего ученик должен найти орфограмму, только после этого он сможет решить вопрос о её конкретном написании. Значит, умение </w:t>
      </w:r>
      <w:r w:rsidRPr="00D271CB">
        <w:rPr>
          <w:rFonts w:eastAsia="Times New Roman" w:cs="Times New Roman"/>
          <w:szCs w:val="28"/>
          <w:lang w:eastAsia="ru-RU"/>
        </w:rPr>
        <w:lastRenderedPageBreak/>
        <w:t>обнаруживать орфограммы, именуемое орфографической зоркостью, является базовым орфографическим умением, первым этапом при обучении правописанию, залогом грамотного письма. Неумение выделять орфограммы - одна из главных причин, тормозящих развитие орфографического навыка. Не «реагируя» на орфограммы, школьники пишут с ошибками в полной уверенности, что пишут верно; правила в этом случае оказываются ненужными, ученики о них зачастую и не вспоминают.</w:t>
      </w:r>
    </w:p>
    <w:p w:rsidR="00F80D73" w:rsidRPr="00D271CB" w:rsidRDefault="00CD45F1" w:rsidP="00F80D73">
      <w:pPr>
        <w:pStyle w:val="a7"/>
        <w:rPr>
          <w:rFonts w:eastAsia="Times New Roman" w:cs="Times New Roman"/>
          <w:szCs w:val="28"/>
          <w:lang w:eastAsia="ru-RU"/>
        </w:rPr>
      </w:pPr>
      <w:r w:rsidRPr="00D271CB">
        <w:rPr>
          <w:rFonts w:eastAsia="Times New Roman" w:cs="Times New Roman"/>
          <w:szCs w:val="28"/>
          <w:lang w:eastAsia="ru-RU"/>
        </w:rPr>
        <w:tab/>
      </w:r>
      <w:r w:rsidR="00F80D73" w:rsidRPr="00D271CB">
        <w:rPr>
          <w:rFonts w:eastAsia="Times New Roman" w:cs="Times New Roman"/>
          <w:szCs w:val="28"/>
          <w:lang w:eastAsia="ru-RU"/>
        </w:rPr>
        <w:t>Развитие у школьников орфографической зоркости, прочных орфографических навыков - одна из важных задач обучения их русскому языку в школе, так как грамотное письмо обеспечивает точность выражения мыслей, взаимопонима</w:t>
      </w:r>
      <w:r w:rsidRPr="00D271CB">
        <w:rPr>
          <w:rFonts w:eastAsia="Times New Roman" w:cs="Times New Roman"/>
          <w:szCs w:val="28"/>
          <w:lang w:eastAsia="ru-RU"/>
        </w:rPr>
        <w:t>ние людей в письменном общении.</w:t>
      </w:r>
      <w:r w:rsidR="00F80D73" w:rsidRPr="00D271CB">
        <w:rPr>
          <w:rFonts w:eastAsia="Times New Roman" w:cs="Times New Roman"/>
          <w:szCs w:val="28"/>
          <w:lang w:eastAsia="ru-RU"/>
        </w:rPr>
        <w:br/>
      </w:r>
      <w:r w:rsidRPr="00D271CB">
        <w:rPr>
          <w:rFonts w:eastAsia="Times New Roman" w:cs="Times New Roman"/>
          <w:szCs w:val="28"/>
          <w:lang w:eastAsia="ru-RU"/>
        </w:rPr>
        <w:tab/>
      </w:r>
      <w:r w:rsidR="00F80D73" w:rsidRPr="00D271CB">
        <w:rPr>
          <w:rFonts w:eastAsia="Times New Roman" w:cs="Times New Roman"/>
          <w:szCs w:val="28"/>
          <w:lang w:eastAsia="ru-RU"/>
        </w:rPr>
        <w:t xml:space="preserve">На современном этапе вопрос о развитии орфографической зоркости является одним из </w:t>
      </w:r>
      <w:r w:rsidR="00F80D73" w:rsidRPr="00D271CB">
        <w:rPr>
          <w:rFonts w:eastAsia="Times New Roman" w:cs="Times New Roman"/>
          <w:b/>
          <w:bCs/>
          <w:szCs w:val="28"/>
          <w:lang w:eastAsia="ru-RU"/>
        </w:rPr>
        <w:t>актуальных</w:t>
      </w:r>
      <w:r w:rsidR="00F80D73" w:rsidRPr="00D271CB">
        <w:rPr>
          <w:rFonts w:eastAsia="Times New Roman" w:cs="Times New Roman"/>
          <w:szCs w:val="28"/>
          <w:lang w:eastAsia="ru-RU"/>
        </w:rPr>
        <w:t xml:space="preserve"> вопросов лингводидактики. К сожалению, как показывает практика учащийся, оканчивающий начальную школу, допускает серьёзные орфографические ошибки. Это говорит о том, что у них не сформирована орфографическая зоркость.</w:t>
      </w:r>
    </w:p>
    <w:p w:rsidR="00F80D73" w:rsidRPr="00D271CB" w:rsidRDefault="00F80D73" w:rsidP="00F80D73">
      <w:pPr>
        <w:ind w:firstLine="708"/>
        <w:rPr>
          <w:sz w:val="28"/>
        </w:rPr>
      </w:pPr>
    </w:p>
    <w:p w:rsidR="00F80D73" w:rsidRPr="00D271CB" w:rsidRDefault="00F80D73" w:rsidP="00F80D73">
      <w:pPr>
        <w:jc w:val="center"/>
        <w:rPr>
          <w:sz w:val="28"/>
        </w:rPr>
      </w:pPr>
      <w:r w:rsidRPr="00D271CB">
        <w:rPr>
          <w:i/>
          <w:iCs/>
          <w:sz w:val="28"/>
          <w:u w:val="single"/>
        </w:rPr>
        <w:t>Актуальность исследования определяется</w:t>
      </w:r>
      <w:r w:rsidRPr="00D271CB">
        <w:rPr>
          <w:sz w:val="28"/>
        </w:rPr>
        <w:t>:</w:t>
      </w:r>
    </w:p>
    <w:p w:rsidR="00F80D73" w:rsidRPr="00D271CB" w:rsidRDefault="00F80D73" w:rsidP="00CD45F1">
      <w:pPr>
        <w:pStyle w:val="a7"/>
      </w:pPr>
      <w:r w:rsidRPr="00D271CB">
        <w:t xml:space="preserve">- повышением требований к качеству  </w:t>
      </w:r>
      <w:r w:rsidR="00703A96" w:rsidRPr="00D271CB">
        <w:t xml:space="preserve"> </w:t>
      </w:r>
      <w:r w:rsidRPr="00D271CB">
        <w:t xml:space="preserve"> письменной речи;</w:t>
      </w:r>
    </w:p>
    <w:p w:rsidR="00F80D73" w:rsidRPr="00D271CB" w:rsidRDefault="00F80D73" w:rsidP="00CD45F1">
      <w:pPr>
        <w:pStyle w:val="a7"/>
      </w:pPr>
      <w:r w:rsidRPr="00D271CB">
        <w:t xml:space="preserve">- недостаточной разработанностью технологий   развития </w:t>
      </w:r>
      <w:r w:rsidR="00703A96" w:rsidRPr="00D271CB">
        <w:rPr>
          <w:rFonts w:eastAsia="Times New Roman" w:cs="Times New Roman"/>
          <w:szCs w:val="28"/>
          <w:lang w:eastAsia="ru-RU"/>
        </w:rPr>
        <w:t>орфографической зоркости</w:t>
      </w:r>
      <w:r w:rsidRPr="00D271CB">
        <w:t xml:space="preserve"> учащихся в условиях начальной  школы; </w:t>
      </w:r>
    </w:p>
    <w:p w:rsidR="00703A96" w:rsidRPr="00D271CB" w:rsidRDefault="00F80D73" w:rsidP="00CD45F1">
      <w:pPr>
        <w:pStyle w:val="a7"/>
      </w:pPr>
      <w:r w:rsidRPr="00D271CB">
        <w:t xml:space="preserve">- потребностью уточнения методики диагностирования и оценки уровня развития  </w:t>
      </w:r>
      <w:r w:rsidR="00703A96" w:rsidRPr="00D271CB">
        <w:rPr>
          <w:rFonts w:eastAsia="Times New Roman" w:cs="Times New Roman"/>
          <w:szCs w:val="28"/>
          <w:lang w:eastAsia="ru-RU"/>
        </w:rPr>
        <w:t>орфографической зоркости</w:t>
      </w:r>
      <w:r w:rsidRPr="00D271CB">
        <w:t xml:space="preserve"> учащихся</w:t>
      </w:r>
      <w:r w:rsidR="00CD45F1" w:rsidRPr="00D271CB">
        <w:t>;</w:t>
      </w:r>
    </w:p>
    <w:p w:rsidR="00D70B3E" w:rsidRPr="00D271CB" w:rsidRDefault="00EA7EEA" w:rsidP="00CD45F1">
      <w:pPr>
        <w:pStyle w:val="a7"/>
        <w:rPr>
          <w:szCs w:val="28"/>
        </w:rPr>
      </w:pPr>
      <w:r w:rsidRPr="00D271CB">
        <w:rPr>
          <w:szCs w:val="28"/>
        </w:rPr>
        <w:t xml:space="preserve"> </w:t>
      </w:r>
      <w:r w:rsidR="00CD45F1" w:rsidRPr="00D271CB">
        <w:rPr>
          <w:szCs w:val="28"/>
        </w:rPr>
        <w:t xml:space="preserve"> </w:t>
      </w:r>
      <w:r w:rsidRPr="00D271CB">
        <w:rPr>
          <w:szCs w:val="28"/>
        </w:rPr>
        <w:t xml:space="preserve"> – применение</w:t>
      </w:r>
      <w:r w:rsidR="00CD45F1" w:rsidRPr="00D271CB">
        <w:rPr>
          <w:szCs w:val="28"/>
        </w:rPr>
        <w:t>м</w:t>
      </w:r>
      <w:r w:rsidRPr="00D271CB">
        <w:rPr>
          <w:szCs w:val="28"/>
        </w:rPr>
        <w:t xml:space="preserve"> полученных знаний на практике</w:t>
      </w:r>
      <w:r w:rsidR="00CD45F1" w:rsidRPr="00D271CB">
        <w:rPr>
          <w:szCs w:val="28"/>
        </w:rPr>
        <w:t>;</w:t>
      </w:r>
      <w:r w:rsidRPr="00D271CB">
        <w:rPr>
          <w:szCs w:val="28"/>
        </w:rPr>
        <w:t xml:space="preserve"> </w:t>
      </w:r>
    </w:p>
    <w:p w:rsidR="00EA7EEA" w:rsidRPr="00D271CB" w:rsidRDefault="00CD45F1" w:rsidP="00CD45F1">
      <w:pPr>
        <w:pStyle w:val="a7"/>
        <w:rPr>
          <w:szCs w:val="28"/>
        </w:rPr>
      </w:pPr>
      <w:r w:rsidRPr="00D271CB">
        <w:rPr>
          <w:szCs w:val="28"/>
        </w:rPr>
        <w:t xml:space="preserve">- </w:t>
      </w:r>
      <w:r w:rsidR="00EA7EEA" w:rsidRPr="00D271CB">
        <w:rPr>
          <w:szCs w:val="28"/>
        </w:rPr>
        <w:t xml:space="preserve"> осознани</w:t>
      </w:r>
      <w:r w:rsidRPr="00D271CB">
        <w:rPr>
          <w:szCs w:val="28"/>
        </w:rPr>
        <w:t xml:space="preserve">ем </w:t>
      </w:r>
      <w:r w:rsidR="00EA7EEA" w:rsidRPr="00D271CB">
        <w:rPr>
          <w:szCs w:val="28"/>
        </w:rPr>
        <w:t xml:space="preserve"> явлений языка, письма, речи, для сознательного усвоения грамматического материала</w:t>
      </w:r>
      <w:r w:rsidRPr="00D271CB">
        <w:rPr>
          <w:szCs w:val="28"/>
        </w:rPr>
        <w:t>;</w:t>
      </w:r>
      <w:r w:rsidR="00EA7EEA" w:rsidRPr="00D271CB">
        <w:rPr>
          <w:szCs w:val="28"/>
        </w:rPr>
        <w:t xml:space="preserve"> </w:t>
      </w:r>
    </w:p>
    <w:p w:rsidR="00CD45F1" w:rsidRPr="00D271CB" w:rsidRDefault="00CD45F1" w:rsidP="00CD45F1">
      <w:pPr>
        <w:pStyle w:val="a7"/>
        <w:rPr>
          <w:szCs w:val="28"/>
        </w:rPr>
      </w:pPr>
      <w:r w:rsidRPr="00D271CB">
        <w:rPr>
          <w:szCs w:val="28"/>
        </w:rPr>
        <w:t xml:space="preserve"> - </w:t>
      </w:r>
      <w:r w:rsidR="00EA7EEA" w:rsidRPr="00D271CB">
        <w:rPr>
          <w:szCs w:val="28"/>
        </w:rPr>
        <w:t xml:space="preserve"> разви</w:t>
      </w:r>
      <w:r w:rsidRPr="00D271CB">
        <w:rPr>
          <w:szCs w:val="28"/>
        </w:rPr>
        <w:t xml:space="preserve">тием </w:t>
      </w:r>
      <w:r w:rsidR="00EA7EEA" w:rsidRPr="00D271CB">
        <w:rPr>
          <w:szCs w:val="28"/>
        </w:rPr>
        <w:t xml:space="preserve"> внимани</w:t>
      </w:r>
      <w:r w:rsidRPr="00D271CB">
        <w:rPr>
          <w:szCs w:val="28"/>
        </w:rPr>
        <w:t>я</w:t>
      </w:r>
      <w:r w:rsidR="00EA7EEA" w:rsidRPr="00D271CB">
        <w:rPr>
          <w:szCs w:val="28"/>
        </w:rPr>
        <w:t xml:space="preserve"> к форме, значению, структуре изучаемого грамматиче</w:t>
      </w:r>
      <w:r w:rsidRPr="00D271CB">
        <w:rPr>
          <w:szCs w:val="28"/>
        </w:rPr>
        <w:t>ского явления;</w:t>
      </w:r>
    </w:p>
    <w:p w:rsidR="00EA7EEA" w:rsidRPr="00D271CB" w:rsidRDefault="00CD45F1" w:rsidP="00CD45F1">
      <w:pPr>
        <w:pStyle w:val="a7"/>
        <w:rPr>
          <w:szCs w:val="28"/>
        </w:rPr>
      </w:pPr>
      <w:r w:rsidRPr="00D271CB">
        <w:rPr>
          <w:szCs w:val="28"/>
        </w:rPr>
        <w:t xml:space="preserve">- </w:t>
      </w:r>
      <w:r w:rsidR="00EA7EEA" w:rsidRPr="00D271CB">
        <w:rPr>
          <w:szCs w:val="28"/>
        </w:rPr>
        <w:t xml:space="preserve"> формир</w:t>
      </w:r>
      <w:r w:rsidRPr="00D271CB">
        <w:rPr>
          <w:szCs w:val="28"/>
        </w:rPr>
        <w:t xml:space="preserve">ованием </w:t>
      </w:r>
      <w:r w:rsidR="00EA7EEA" w:rsidRPr="00D271CB">
        <w:rPr>
          <w:szCs w:val="28"/>
        </w:rPr>
        <w:t>умени</w:t>
      </w:r>
      <w:r w:rsidRPr="00D271CB">
        <w:rPr>
          <w:szCs w:val="28"/>
        </w:rPr>
        <w:t>й</w:t>
      </w:r>
      <w:r w:rsidR="00EA7EEA" w:rsidRPr="00D271CB">
        <w:rPr>
          <w:szCs w:val="28"/>
        </w:rPr>
        <w:t xml:space="preserve"> сравнивать, сопоставлять, противопоставлять, классифицировать, обобщать факты языка</w:t>
      </w:r>
      <w:r w:rsidRPr="00D271CB">
        <w:rPr>
          <w:szCs w:val="28"/>
        </w:rPr>
        <w:t>;</w:t>
      </w:r>
      <w:r w:rsidR="00EA7EEA" w:rsidRPr="00D271CB">
        <w:rPr>
          <w:szCs w:val="28"/>
        </w:rPr>
        <w:t xml:space="preserve"> </w:t>
      </w:r>
    </w:p>
    <w:p w:rsidR="00CD45F1" w:rsidRPr="00D271CB" w:rsidRDefault="00CD45F1" w:rsidP="00CD45F1">
      <w:pPr>
        <w:pStyle w:val="a7"/>
        <w:rPr>
          <w:szCs w:val="28"/>
        </w:rPr>
      </w:pPr>
      <w:r w:rsidRPr="00D271CB">
        <w:rPr>
          <w:szCs w:val="28"/>
        </w:rPr>
        <w:t xml:space="preserve"> - </w:t>
      </w:r>
      <w:r w:rsidR="00EA7EEA" w:rsidRPr="00D271CB">
        <w:rPr>
          <w:szCs w:val="28"/>
        </w:rPr>
        <w:t>использ</w:t>
      </w:r>
      <w:r w:rsidRPr="00D271CB">
        <w:rPr>
          <w:szCs w:val="28"/>
        </w:rPr>
        <w:t xml:space="preserve">ованием </w:t>
      </w:r>
      <w:r w:rsidR="00EA7EEA" w:rsidRPr="00D271CB">
        <w:rPr>
          <w:szCs w:val="28"/>
        </w:rPr>
        <w:t xml:space="preserve"> </w:t>
      </w:r>
      <w:r w:rsidRPr="00D271CB">
        <w:rPr>
          <w:szCs w:val="28"/>
        </w:rPr>
        <w:t xml:space="preserve">грамматического разбора </w:t>
      </w:r>
      <w:r w:rsidR="00EA7EEA" w:rsidRPr="00D271CB">
        <w:rPr>
          <w:szCs w:val="28"/>
        </w:rPr>
        <w:t>для закрепления и углубления знаний, для проверки умений и навыков учащихся</w:t>
      </w:r>
      <w:r w:rsidRPr="00D271CB">
        <w:rPr>
          <w:szCs w:val="28"/>
        </w:rPr>
        <w:t>.</w:t>
      </w:r>
      <w:r w:rsidR="00EA7EEA" w:rsidRPr="00D271CB">
        <w:rPr>
          <w:szCs w:val="28"/>
        </w:rPr>
        <w:t xml:space="preserve"> </w:t>
      </w:r>
    </w:p>
    <w:p w:rsidR="00C30913" w:rsidRPr="00D271CB" w:rsidRDefault="00CD45F1" w:rsidP="00D271CB">
      <w:pPr>
        <w:pStyle w:val="a7"/>
        <w:rPr>
          <w:szCs w:val="28"/>
        </w:rPr>
      </w:pPr>
      <w:r w:rsidRPr="00D271CB">
        <w:rPr>
          <w:szCs w:val="28"/>
        </w:rPr>
        <w:t xml:space="preserve">- </w:t>
      </w:r>
      <w:r w:rsidR="00EA7EEA" w:rsidRPr="00D271CB">
        <w:rPr>
          <w:szCs w:val="28"/>
        </w:rPr>
        <w:t>осуществл</w:t>
      </w:r>
      <w:r w:rsidRPr="00D271CB">
        <w:rPr>
          <w:szCs w:val="28"/>
        </w:rPr>
        <w:t>ение</w:t>
      </w:r>
      <w:r w:rsidR="00D70B3E" w:rsidRPr="00D271CB">
        <w:rPr>
          <w:szCs w:val="28"/>
        </w:rPr>
        <w:t>м</w:t>
      </w:r>
      <w:r w:rsidR="00EA7EEA" w:rsidRPr="00D271CB">
        <w:rPr>
          <w:szCs w:val="28"/>
        </w:rPr>
        <w:t xml:space="preserve"> дифференцированн</w:t>
      </w:r>
      <w:r w:rsidRPr="00D271CB">
        <w:rPr>
          <w:szCs w:val="28"/>
        </w:rPr>
        <w:t>ого</w:t>
      </w:r>
      <w:r w:rsidR="00EA7EEA" w:rsidRPr="00D271CB">
        <w:rPr>
          <w:szCs w:val="28"/>
        </w:rPr>
        <w:t xml:space="preserve"> подход</w:t>
      </w:r>
      <w:r w:rsidRPr="00D271CB">
        <w:rPr>
          <w:szCs w:val="28"/>
        </w:rPr>
        <w:t>а</w:t>
      </w:r>
      <w:r w:rsidR="00EA7EEA" w:rsidRPr="00D271CB">
        <w:rPr>
          <w:szCs w:val="28"/>
        </w:rPr>
        <w:t xml:space="preserve"> к различным группам обучаемых и индивидуальный – к каждому учащемуся. </w:t>
      </w:r>
    </w:p>
    <w:p w:rsidR="00D271CB" w:rsidRDefault="00D271CB" w:rsidP="00D271CB">
      <w:pPr>
        <w:pStyle w:val="a7"/>
        <w:jc w:val="center"/>
        <w:rPr>
          <w:rFonts w:eastAsia="Times New Roman" w:cs="Times New Roman"/>
          <w:bCs/>
          <w:i/>
          <w:szCs w:val="28"/>
          <w:u w:val="single"/>
          <w:lang w:eastAsia="ru-RU"/>
        </w:rPr>
      </w:pPr>
    </w:p>
    <w:p w:rsidR="00C30913" w:rsidRPr="00D271CB" w:rsidRDefault="00C30913" w:rsidP="00D271CB">
      <w:pPr>
        <w:pStyle w:val="a7"/>
        <w:jc w:val="center"/>
        <w:rPr>
          <w:rFonts w:eastAsia="Times New Roman" w:cs="Times New Roman"/>
          <w:i/>
          <w:szCs w:val="28"/>
          <w:u w:val="single"/>
          <w:lang w:eastAsia="ru-RU"/>
        </w:rPr>
      </w:pPr>
      <w:r w:rsidRPr="00D271CB">
        <w:rPr>
          <w:rFonts w:eastAsia="Times New Roman" w:cs="Times New Roman"/>
          <w:bCs/>
          <w:i/>
          <w:szCs w:val="28"/>
          <w:u w:val="single"/>
          <w:lang w:eastAsia="ru-RU"/>
        </w:rPr>
        <w:t>Планируемые результаты</w:t>
      </w:r>
    </w:p>
    <w:p w:rsidR="00C30913" w:rsidRPr="008628E4" w:rsidRDefault="00C30913" w:rsidP="00C30913">
      <w:pPr>
        <w:pStyle w:val="a7"/>
        <w:rPr>
          <w:rFonts w:eastAsia="Times New Roman" w:cs="Times New Roman"/>
          <w:szCs w:val="28"/>
          <w:lang w:eastAsia="ru-RU"/>
        </w:rPr>
      </w:pPr>
      <w:r w:rsidRPr="008628E4">
        <w:rPr>
          <w:rFonts w:eastAsia="Times New Roman" w:cs="Times New Roman"/>
          <w:b/>
          <w:bCs/>
          <w:szCs w:val="28"/>
          <w:lang w:eastAsia="ru-RU"/>
        </w:rPr>
        <w:t> </w:t>
      </w:r>
      <w:r w:rsidRPr="008628E4">
        <w:rPr>
          <w:rFonts w:eastAsia="Times New Roman" w:cs="Times New Roman"/>
          <w:szCs w:val="28"/>
          <w:lang w:eastAsia="ru-RU"/>
        </w:rPr>
        <w:t>Ученик научится</w:t>
      </w:r>
      <w:r w:rsidRPr="008628E4">
        <w:rPr>
          <w:rFonts w:eastAsia="Times New Roman" w:cs="Times New Roman"/>
          <w:b/>
          <w:bCs/>
          <w:szCs w:val="28"/>
          <w:lang w:eastAsia="ru-RU"/>
        </w:rPr>
        <w:t> </w:t>
      </w:r>
    </w:p>
    <w:p w:rsidR="00C30913" w:rsidRPr="008628E4" w:rsidRDefault="00C30913" w:rsidP="00C30913">
      <w:pPr>
        <w:pStyle w:val="a7"/>
        <w:rPr>
          <w:rFonts w:eastAsia="Times New Roman" w:cs="Times New Roman"/>
          <w:szCs w:val="28"/>
          <w:lang w:eastAsia="ru-RU"/>
        </w:rPr>
      </w:pPr>
      <w:r w:rsidRPr="008628E4">
        <w:rPr>
          <w:rFonts w:eastAsia="Times New Roman" w:cs="Times New Roman"/>
          <w:szCs w:val="28"/>
          <w:lang w:eastAsia="ru-RU"/>
        </w:rPr>
        <w:t>- различать буквы, обозначающие гласные и согласные звуки, использовать</w:t>
      </w:r>
      <w:r w:rsidR="000A4BDF">
        <w:rPr>
          <w:rFonts w:eastAsia="Times New Roman" w:cs="Times New Roman"/>
          <w:szCs w:val="28"/>
          <w:lang w:eastAsia="ru-RU"/>
        </w:rPr>
        <w:t xml:space="preserve"> </w:t>
      </w:r>
      <w:r w:rsidRPr="008628E4">
        <w:rPr>
          <w:rFonts w:eastAsia="Times New Roman" w:cs="Times New Roman"/>
          <w:szCs w:val="28"/>
          <w:lang w:eastAsia="ru-RU"/>
        </w:rPr>
        <w:t>при письме все способы буквенного обозначения;</w:t>
      </w:r>
    </w:p>
    <w:p w:rsidR="00C30913" w:rsidRPr="008628E4" w:rsidRDefault="00C30913" w:rsidP="00C30913">
      <w:pPr>
        <w:pStyle w:val="a7"/>
        <w:rPr>
          <w:rFonts w:eastAsia="Times New Roman" w:cs="Times New Roman"/>
          <w:szCs w:val="28"/>
          <w:lang w:eastAsia="ru-RU"/>
        </w:rPr>
      </w:pPr>
      <w:r w:rsidRPr="008628E4">
        <w:rPr>
          <w:rFonts w:eastAsia="Times New Roman" w:cs="Times New Roman"/>
          <w:szCs w:val="28"/>
          <w:lang w:eastAsia="ru-RU"/>
        </w:rPr>
        <w:t>-выявлять, пишется ли данное слово так, как оно произносится, в какой части слова находится буква или буквы,</w:t>
      </w:r>
      <w:r w:rsidR="000A4BDF">
        <w:rPr>
          <w:rFonts w:eastAsia="Times New Roman" w:cs="Times New Roman"/>
          <w:szCs w:val="28"/>
          <w:lang w:eastAsia="ru-RU"/>
        </w:rPr>
        <w:t xml:space="preserve">  </w:t>
      </w:r>
      <w:r w:rsidRPr="008628E4">
        <w:rPr>
          <w:rFonts w:eastAsia="Times New Roman" w:cs="Times New Roman"/>
          <w:szCs w:val="28"/>
          <w:lang w:eastAsia="ru-RU"/>
        </w:rPr>
        <w:t>обозначающие несовпадение</w:t>
      </w:r>
    </w:p>
    <w:p w:rsidR="00C30913" w:rsidRPr="008628E4" w:rsidRDefault="00C30913" w:rsidP="00C30913">
      <w:pPr>
        <w:pStyle w:val="a7"/>
        <w:rPr>
          <w:rFonts w:eastAsia="Times New Roman" w:cs="Times New Roman"/>
          <w:szCs w:val="28"/>
          <w:lang w:eastAsia="ru-RU"/>
        </w:rPr>
      </w:pPr>
      <w:r w:rsidRPr="008628E4">
        <w:rPr>
          <w:rFonts w:eastAsia="Times New Roman" w:cs="Times New Roman"/>
          <w:szCs w:val="28"/>
          <w:lang w:eastAsia="ru-RU"/>
        </w:rPr>
        <w:t>-правильно писать по слуху</w:t>
      </w:r>
      <w:r w:rsidR="000A4BDF">
        <w:rPr>
          <w:rFonts w:eastAsia="Times New Roman" w:cs="Times New Roman"/>
          <w:szCs w:val="28"/>
          <w:lang w:eastAsia="ru-RU"/>
        </w:rPr>
        <w:t xml:space="preserve"> </w:t>
      </w:r>
      <w:r w:rsidRPr="008628E4">
        <w:rPr>
          <w:rFonts w:eastAsia="Times New Roman" w:cs="Times New Roman"/>
          <w:szCs w:val="28"/>
          <w:lang w:eastAsia="ru-RU"/>
        </w:rPr>
        <w:t>и по памяти большинство</w:t>
      </w:r>
      <w:r w:rsidR="000A4BDF">
        <w:rPr>
          <w:rFonts w:eastAsia="Times New Roman" w:cs="Times New Roman"/>
          <w:szCs w:val="28"/>
          <w:lang w:eastAsia="ru-RU"/>
        </w:rPr>
        <w:t xml:space="preserve"> </w:t>
      </w:r>
      <w:r w:rsidRPr="008628E4">
        <w:rPr>
          <w:rFonts w:eastAsia="Times New Roman" w:cs="Times New Roman"/>
          <w:szCs w:val="28"/>
          <w:lang w:eastAsia="ru-RU"/>
        </w:rPr>
        <w:t xml:space="preserve">слов (в объеме изученного); в затруднительных случаях устанавливать характер </w:t>
      </w:r>
      <w:r w:rsidRPr="008628E4">
        <w:rPr>
          <w:rFonts w:eastAsia="Times New Roman" w:cs="Times New Roman"/>
          <w:szCs w:val="28"/>
          <w:lang w:eastAsia="ru-RU"/>
        </w:rPr>
        <w:lastRenderedPageBreak/>
        <w:t>затруднения</w:t>
      </w:r>
      <w:r w:rsidR="000A4BDF">
        <w:rPr>
          <w:rFonts w:eastAsia="Times New Roman" w:cs="Times New Roman"/>
          <w:szCs w:val="28"/>
          <w:lang w:eastAsia="ru-RU"/>
        </w:rPr>
        <w:t xml:space="preserve">; </w:t>
      </w:r>
      <w:r w:rsidRPr="008628E4">
        <w:rPr>
          <w:rFonts w:eastAsia="Times New Roman" w:cs="Times New Roman"/>
          <w:szCs w:val="28"/>
          <w:lang w:eastAsia="ru-RU"/>
        </w:rPr>
        <w:t xml:space="preserve"> выбирать адекватный орфограмме и учебной ситуации способ проверки написания;</w:t>
      </w:r>
    </w:p>
    <w:p w:rsidR="00C30913" w:rsidRPr="008628E4" w:rsidRDefault="00C30913" w:rsidP="00C30913">
      <w:pPr>
        <w:pStyle w:val="a7"/>
        <w:rPr>
          <w:rFonts w:eastAsia="Times New Roman" w:cs="Times New Roman"/>
          <w:szCs w:val="28"/>
          <w:lang w:eastAsia="ru-RU"/>
        </w:rPr>
      </w:pPr>
      <w:r w:rsidRPr="008628E4">
        <w:rPr>
          <w:rFonts w:eastAsia="Times New Roman" w:cs="Times New Roman"/>
          <w:szCs w:val="28"/>
          <w:lang w:eastAsia="ru-RU"/>
        </w:rPr>
        <w:t>- ориентироваться в целях, задачах, средствах и условиях общения, выбирать на этой основе адекватные языковые средства для успешного решения коммуникативных задач.</w:t>
      </w:r>
    </w:p>
    <w:p w:rsidR="00F80D73" w:rsidRDefault="00F80D73" w:rsidP="00F80D73">
      <w:pPr>
        <w:rPr>
          <w:i/>
          <w:sz w:val="32"/>
        </w:rPr>
      </w:pPr>
    </w:p>
    <w:p w:rsidR="00EA7EEA" w:rsidRDefault="00F80D73" w:rsidP="00D271CB">
      <w:pPr>
        <w:pStyle w:val="4"/>
        <w:rPr>
          <w:i/>
          <w:iCs/>
          <w:u w:val="single"/>
        </w:rPr>
      </w:pPr>
      <w:r>
        <w:rPr>
          <w:i/>
          <w:iCs/>
          <w:u w:val="single"/>
        </w:rPr>
        <w:t>Результативность</w:t>
      </w:r>
    </w:p>
    <w:p w:rsidR="00D271CB" w:rsidRPr="00D271CB" w:rsidRDefault="00D271CB" w:rsidP="00D271CB"/>
    <w:p w:rsidR="00421659" w:rsidRPr="002C35D8" w:rsidRDefault="00421659" w:rsidP="00421659">
      <w:pPr>
        <w:ind w:firstLine="720"/>
        <w:jc w:val="both"/>
        <w:rPr>
          <w:color w:val="000000"/>
          <w:sz w:val="28"/>
          <w:szCs w:val="28"/>
        </w:rPr>
      </w:pPr>
      <w:r w:rsidRPr="002C35D8">
        <w:rPr>
          <w:color w:val="000000"/>
          <w:sz w:val="28"/>
          <w:szCs w:val="28"/>
        </w:rPr>
        <w:t>Диагностика проверочных работ необходима для того, чтобы скорректировать</w:t>
      </w:r>
      <w:r>
        <w:rPr>
          <w:color w:val="000000"/>
          <w:sz w:val="28"/>
          <w:szCs w:val="28"/>
        </w:rPr>
        <w:t xml:space="preserve"> </w:t>
      </w:r>
      <w:r w:rsidRPr="002C35D8">
        <w:rPr>
          <w:color w:val="000000"/>
          <w:sz w:val="28"/>
          <w:szCs w:val="28"/>
        </w:rPr>
        <w:t xml:space="preserve">материал для повторения, подобрать дидактические задания, выполнять дифференцированные практические задания с постепенным наращиванием трудностей, формирующие словообразовательные и грамматические понятия, развивающие орфографические навыки, сочетающиеся с заданиями развлекательного характера, имеющими цель развивать внимание, логическое мышление, любознательность, воображение и снятие усталости. Эти виды занятий помогают обогащению словарного запаса, систематизации знаний учащихся. </w:t>
      </w:r>
      <w:r>
        <w:rPr>
          <w:color w:val="000000"/>
          <w:sz w:val="28"/>
          <w:szCs w:val="28"/>
        </w:rPr>
        <w:t>В</w:t>
      </w:r>
      <w:r w:rsidRPr="002C35D8">
        <w:rPr>
          <w:color w:val="000000"/>
          <w:sz w:val="28"/>
          <w:szCs w:val="28"/>
        </w:rPr>
        <w:t xml:space="preserve">водится приём взаимной проверки учащимися письменных работ, углубляется система самопроверки написанного, для чего используются разного рода памятки, помогающие детям найти ошибки. </w:t>
      </w:r>
    </w:p>
    <w:p w:rsidR="00421659" w:rsidRPr="002C35D8" w:rsidRDefault="00D271CB" w:rsidP="00421659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="00421659" w:rsidRPr="002C35D8">
        <w:rPr>
          <w:color w:val="000000"/>
          <w:sz w:val="28"/>
          <w:szCs w:val="28"/>
        </w:rPr>
        <w:t>За все годы работы в начальной школе, выработалась своя методика преподавания русского языка, на шлифовку которой ушли годы, и только теперь она используется в полном объёме. Вся моя методика держится на 4 основны</w:t>
      </w:r>
      <w:r w:rsidR="00110581">
        <w:rPr>
          <w:color w:val="000000"/>
          <w:sz w:val="28"/>
          <w:szCs w:val="28"/>
        </w:rPr>
        <w:t>х</w:t>
      </w:r>
      <w:r w:rsidR="00421659" w:rsidRPr="002C35D8">
        <w:rPr>
          <w:color w:val="000000"/>
          <w:sz w:val="28"/>
          <w:szCs w:val="28"/>
        </w:rPr>
        <w:t xml:space="preserve"> составляющи</w:t>
      </w:r>
      <w:r w:rsidR="00110581">
        <w:rPr>
          <w:color w:val="000000"/>
          <w:sz w:val="28"/>
          <w:szCs w:val="28"/>
        </w:rPr>
        <w:t>х</w:t>
      </w:r>
      <w:r w:rsidR="00421659" w:rsidRPr="002C35D8">
        <w:rPr>
          <w:color w:val="000000"/>
          <w:sz w:val="28"/>
          <w:szCs w:val="28"/>
        </w:rPr>
        <w:t xml:space="preserve">: </w:t>
      </w:r>
    </w:p>
    <w:p w:rsidR="00421659" w:rsidRPr="00A5564D" w:rsidRDefault="00421659" w:rsidP="00421659">
      <w:pPr>
        <w:jc w:val="both"/>
        <w:rPr>
          <w:sz w:val="28"/>
          <w:szCs w:val="28"/>
        </w:rPr>
      </w:pPr>
      <w:r w:rsidRPr="00A5564D">
        <w:rPr>
          <w:sz w:val="28"/>
          <w:szCs w:val="28"/>
        </w:rPr>
        <w:t xml:space="preserve">1.Система подачи знаний. </w:t>
      </w:r>
    </w:p>
    <w:p w:rsidR="00421659" w:rsidRDefault="00D271CB" w:rsidP="00421659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2.</w:t>
      </w:r>
      <w:r w:rsidR="00421659" w:rsidRPr="002C35D8">
        <w:rPr>
          <w:color w:val="000000"/>
          <w:sz w:val="28"/>
          <w:szCs w:val="28"/>
        </w:rPr>
        <w:t xml:space="preserve">Система «ошибкоопасных» мест и букв «мин». </w:t>
      </w:r>
    </w:p>
    <w:p w:rsidR="00110581" w:rsidRDefault="00110581" w:rsidP="00110581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Система  алгоритма работы над орфограммой .</w:t>
      </w:r>
    </w:p>
    <w:p w:rsidR="00421659" w:rsidRPr="002C35D8" w:rsidRDefault="00110581" w:rsidP="00110581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</w:t>
      </w:r>
      <w:r w:rsidR="00D271C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Система доведения</w:t>
      </w:r>
      <w:r w:rsidRPr="0011058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алгоритма работы над орфограммой</w:t>
      </w:r>
      <w:r w:rsidRPr="0011058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до автоматизма.</w:t>
      </w:r>
    </w:p>
    <w:p w:rsidR="00421659" w:rsidRPr="002C35D8" w:rsidRDefault="00110581" w:rsidP="00421659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="00421659" w:rsidRPr="002C35D8">
        <w:rPr>
          <w:color w:val="000000"/>
          <w:sz w:val="28"/>
          <w:szCs w:val="28"/>
        </w:rPr>
        <w:t>Учиться с увлечением, зажечь в глазах каждого ученика огонёк, привитие тяги к знаниям – вот основные условия успеха. Большую помощь в работе оказывают новейшие технологии – использование компьютера и мультимедийного проектора, проектная деятельность в начальной школе, презентации и тесты  – всё это оживляет учебный процесс и позволяет добиться успехов в работе.</w:t>
      </w:r>
    </w:p>
    <w:p w:rsidR="00110581" w:rsidRPr="00EA7EEA" w:rsidRDefault="00FF59DF" w:rsidP="00EA7EEA">
      <w:pPr>
        <w:pStyle w:val="a3"/>
        <w:tabs>
          <w:tab w:val="left" w:pos="1720"/>
        </w:tabs>
        <w:ind w:left="-196" w:right="-202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5941060" cy="7903845"/>
            <wp:effectExtent l="19050" t="0" r="2540" b="0"/>
            <wp:docPr id="1" name="Рисунок 0" descr="scan сочинения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 сочинения0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790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729" w:rsidRDefault="00D95729" w:rsidP="00EA7EEA">
      <w:pPr>
        <w:pStyle w:val="a3"/>
        <w:tabs>
          <w:tab w:val="left" w:pos="1720"/>
        </w:tabs>
        <w:ind w:left="-196" w:right="-202"/>
        <w:rPr>
          <w:color w:val="FF0000"/>
        </w:rPr>
      </w:pPr>
    </w:p>
    <w:p w:rsidR="00EA7EEA" w:rsidRPr="00EA7EEA" w:rsidRDefault="00FF59DF" w:rsidP="00EA7EEA">
      <w:pPr>
        <w:pStyle w:val="a3"/>
        <w:tabs>
          <w:tab w:val="left" w:pos="1720"/>
        </w:tabs>
        <w:ind w:left="-196" w:right="-202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5941060" cy="7526020"/>
            <wp:effectExtent l="19050" t="0" r="2540" b="0"/>
            <wp:docPr id="2" name="Рисунок 1" descr="scan сочинения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 сочинения000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752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9DF" w:rsidRDefault="00FF59DF" w:rsidP="00FF59DF">
      <w:pPr>
        <w:pStyle w:val="a3"/>
        <w:tabs>
          <w:tab w:val="left" w:pos="1720"/>
        </w:tabs>
        <w:ind w:left="-196" w:right="-202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5353812" cy="4297680"/>
            <wp:effectExtent l="19050" t="0" r="0" b="0"/>
            <wp:docPr id="3" name="Рисунок 2" descr="scan сочинения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 сочинения000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812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  <w:r w:rsidR="00D95729">
        <w:rPr>
          <w:color w:val="FF0000"/>
        </w:rPr>
        <w:t xml:space="preserve"> </w:t>
      </w:r>
    </w:p>
    <w:p w:rsidR="00FF59DF" w:rsidRDefault="00FF59DF" w:rsidP="00FF59DF">
      <w:pPr>
        <w:pStyle w:val="a3"/>
        <w:tabs>
          <w:tab w:val="left" w:pos="1720"/>
        </w:tabs>
        <w:ind w:left="-196" w:right="-202"/>
        <w:rPr>
          <w:color w:val="FF0000"/>
        </w:rPr>
      </w:pPr>
    </w:p>
    <w:p w:rsidR="00FF59DF" w:rsidRDefault="00FF59DF" w:rsidP="00FF59DF">
      <w:pPr>
        <w:pStyle w:val="a3"/>
        <w:tabs>
          <w:tab w:val="left" w:pos="1720"/>
        </w:tabs>
        <w:ind w:left="-196" w:right="-202"/>
        <w:jc w:val="left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5267325" cy="3114675"/>
            <wp:effectExtent l="19050" t="0" r="9525" b="0"/>
            <wp:docPr id="7" name="Рисунок 3" descr="scan сочинения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 сочинения000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5025" cy="311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9DF" w:rsidRDefault="00FF59DF" w:rsidP="00FF59DF">
      <w:pPr>
        <w:pStyle w:val="a3"/>
        <w:tabs>
          <w:tab w:val="left" w:pos="1720"/>
        </w:tabs>
        <w:ind w:left="-196" w:right="-202"/>
        <w:rPr>
          <w:color w:val="FF0000"/>
        </w:rPr>
      </w:pPr>
    </w:p>
    <w:p w:rsidR="00FF59DF" w:rsidRDefault="00FF59DF" w:rsidP="00FF59DF">
      <w:pPr>
        <w:pStyle w:val="a3"/>
        <w:tabs>
          <w:tab w:val="left" w:pos="1720"/>
        </w:tabs>
        <w:ind w:left="-196" w:right="-202"/>
        <w:rPr>
          <w:color w:val="FF0000"/>
        </w:rPr>
      </w:pPr>
    </w:p>
    <w:p w:rsidR="00EA7EEA" w:rsidRPr="00EA7EEA" w:rsidRDefault="00FF59DF" w:rsidP="00FF59DF">
      <w:pPr>
        <w:pStyle w:val="a3"/>
        <w:tabs>
          <w:tab w:val="left" w:pos="1720"/>
        </w:tabs>
        <w:ind w:left="-196" w:right="-202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5440680" cy="3918204"/>
            <wp:effectExtent l="19050" t="0" r="7620" b="0"/>
            <wp:docPr id="5" name="Рисунок 4" descr="scan сочинения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 сочинения000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0680" cy="3918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  <w:r w:rsidR="00EA7EEA" w:rsidRPr="00EA7EEA">
        <w:rPr>
          <w:color w:val="FF0000"/>
        </w:rPr>
        <w:t xml:space="preserve"> </w:t>
      </w:r>
      <w:r>
        <w:rPr>
          <w:color w:val="FF0000"/>
        </w:rPr>
        <w:t xml:space="preserve"> </w:t>
      </w:r>
    </w:p>
    <w:p w:rsidR="00F80D73" w:rsidRPr="00EA7EEA" w:rsidRDefault="00FF59DF" w:rsidP="00F80D73">
      <w:pPr>
        <w:ind w:firstLine="120"/>
        <w:rPr>
          <w:color w:val="FF0000"/>
          <w:sz w:val="28"/>
        </w:rPr>
      </w:pPr>
      <w:r>
        <w:rPr>
          <w:noProof/>
          <w:color w:val="FF0000"/>
        </w:rPr>
        <w:drawing>
          <wp:inline distT="0" distB="0" distL="0" distR="0">
            <wp:extent cx="4906010" cy="3303813"/>
            <wp:effectExtent l="19050" t="0" r="8890" b="0"/>
            <wp:docPr id="8" name="Рисунок 7" descr="scan сочинения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 сочинения000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756" cy="3303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7EEA" w:rsidRPr="00EA7EEA">
        <w:rPr>
          <w:color w:val="FF0000"/>
        </w:rPr>
        <w:br w:type="page"/>
      </w:r>
    </w:p>
    <w:p w:rsidR="00F80D73" w:rsidRDefault="00F80D73" w:rsidP="00F80D73">
      <w:pPr>
        <w:jc w:val="center"/>
        <w:rPr>
          <w:sz w:val="28"/>
        </w:rPr>
      </w:pPr>
      <w:r>
        <w:rPr>
          <w:i/>
          <w:iCs/>
          <w:sz w:val="28"/>
          <w:u w:val="single"/>
        </w:rPr>
        <w:lastRenderedPageBreak/>
        <w:t>Рассмотренная технология предусматривает</w:t>
      </w:r>
      <w:r>
        <w:rPr>
          <w:sz w:val="28"/>
        </w:rPr>
        <w:t>: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создание и поддерживание высокого уровня познавательного интереса и самостоятельной умственной активности учащихся;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экономное и целесообразное расходование времени при изучении теоретического и практического материала;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 xml:space="preserve">- формирование способов развития </w:t>
      </w:r>
      <w:r w:rsidR="00A5564D">
        <w:rPr>
          <w:sz w:val="28"/>
        </w:rPr>
        <w:t xml:space="preserve"> </w:t>
      </w:r>
      <w:r>
        <w:rPr>
          <w:sz w:val="28"/>
        </w:rPr>
        <w:t xml:space="preserve"> письменной речи  учащихся;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формирование и развитие личностных качеств  школьника;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поддержание положительного уровня межличностных отношений учителя и ученика;</w:t>
      </w:r>
    </w:p>
    <w:p w:rsidR="00F80D73" w:rsidRPr="000A4BDF" w:rsidRDefault="00F80D73" w:rsidP="000A4BDF">
      <w:pPr>
        <w:pStyle w:val="a7"/>
      </w:pPr>
      <w:r w:rsidRPr="000A4BDF">
        <w:t>- обеспечение необходимого объема и прочности полученных знаний, умений и навыков;</w:t>
      </w:r>
    </w:p>
    <w:p w:rsidR="00F80D73" w:rsidRPr="000A4BDF" w:rsidRDefault="00F80D73" w:rsidP="000A4BDF">
      <w:pPr>
        <w:pStyle w:val="a7"/>
      </w:pPr>
      <w:r w:rsidRPr="000A4BDF">
        <w:t xml:space="preserve">- контроль на всех этапах усвоения знаний, направленный на то, чтобы помочь ученику избежать возможных </w:t>
      </w:r>
      <w:r w:rsidR="00A5564D" w:rsidRPr="000A4BDF">
        <w:t xml:space="preserve"> </w:t>
      </w:r>
      <w:r w:rsidRPr="000A4BDF">
        <w:t xml:space="preserve"> письменных ошибок.</w:t>
      </w:r>
    </w:p>
    <w:p w:rsidR="00F80D73" w:rsidRPr="000A4BDF" w:rsidRDefault="000A4BDF" w:rsidP="000A4BDF">
      <w:pPr>
        <w:pStyle w:val="a7"/>
      </w:pPr>
      <w:r>
        <w:tab/>
      </w:r>
      <w:r w:rsidR="00F80D73" w:rsidRPr="000A4BDF">
        <w:t>При этом позиция учителя: не являться пассивным исполнителем некоторой программы, а представлять творческую личность, которую отличают эрудиция, любовь к ребенку, педагогическая грамотность.</w:t>
      </w:r>
    </w:p>
    <w:p w:rsidR="00EA7EEA" w:rsidRPr="000A4BDF" w:rsidRDefault="00F80D73" w:rsidP="000A4BDF">
      <w:pPr>
        <w:pStyle w:val="a7"/>
        <w:rPr>
          <w:szCs w:val="28"/>
        </w:rPr>
      </w:pPr>
      <w:r w:rsidRPr="000A4BDF">
        <w:t>Позиция ученика: ориентация на личностное восприятие всего окружающего (не сторонний наблюдатель, а заинтересованный исследователь).</w:t>
      </w:r>
      <w:r w:rsidR="00EA7EEA" w:rsidRPr="000A4BDF">
        <w:rPr>
          <w:szCs w:val="28"/>
        </w:rPr>
        <w:t xml:space="preserve"> </w:t>
      </w:r>
      <w:r w:rsidR="000A4BDF">
        <w:rPr>
          <w:szCs w:val="28"/>
        </w:rPr>
        <w:tab/>
      </w:r>
      <w:r w:rsidR="00EA7EEA" w:rsidRPr="000A4BDF">
        <w:rPr>
          <w:szCs w:val="28"/>
        </w:rPr>
        <w:t xml:space="preserve">Орфографическая грамотность должна закладываться в младших классах. В процессе его проведения можно добиться сразу нескольких целей: </w:t>
      </w:r>
    </w:p>
    <w:p w:rsidR="00EA7EEA" w:rsidRPr="000A4BDF" w:rsidRDefault="00EA7EEA" w:rsidP="000A4BDF">
      <w:pPr>
        <w:pStyle w:val="a7"/>
        <w:rPr>
          <w:szCs w:val="28"/>
        </w:rPr>
      </w:pPr>
      <w:r w:rsidRPr="000A4BDF">
        <w:rPr>
          <w:szCs w:val="28"/>
        </w:rPr>
        <w:t xml:space="preserve">1) реализуется одно из важнейших направлений работы современной школы – применение полученных знаний на практике. Это важно для осознания явлений языка, письма, речи, для сознательного усвоения грамматического материала; </w:t>
      </w:r>
    </w:p>
    <w:p w:rsidR="00EA7EEA" w:rsidRPr="000A4BDF" w:rsidRDefault="00EA7EEA" w:rsidP="000A4BDF">
      <w:pPr>
        <w:pStyle w:val="a7"/>
        <w:rPr>
          <w:szCs w:val="28"/>
        </w:rPr>
      </w:pPr>
      <w:r w:rsidRPr="000A4BDF">
        <w:rPr>
          <w:szCs w:val="28"/>
        </w:rPr>
        <w:t xml:space="preserve">2) повышается самостоятельность, активность мышления школьников, то есть развивается внимание к форме, значению, структуре изучаемого грамматического явления: формируется умение сравнивать, сопоставлять, противопоставлять, классифицировать, обобщать факты языка; </w:t>
      </w:r>
    </w:p>
    <w:p w:rsidR="00EA7EEA" w:rsidRPr="000A4BDF" w:rsidRDefault="00EA7EEA" w:rsidP="000A4BDF">
      <w:pPr>
        <w:pStyle w:val="a7"/>
        <w:rPr>
          <w:szCs w:val="28"/>
        </w:rPr>
      </w:pPr>
      <w:r w:rsidRPr="000A4BDF">
        <w:rPr>
          <w:szCs w:val="28"/>
        </w:rPr>
        <w:t xml:space="preserve">3) грамматический разбор становится существенным компонентом занятия русского языка и используется для закрепления и углубления знаний, для проверки умений и навыков учащихся; </w:t>
      </w:r>
    </w:p>
    <w:p w:rsidR="00EA7EEA" w:rsidRPr="000A4BDF" w:rsidRDefault="00EA7EEA" w:rsidP="000A4BDF">
      <w:pPr>
        <w:pStyle w:val="a7"/>
        <w:rPr>
          <w:szCs w:val="28"/>
        </w:rPr>
      </w:pPr>
      <w:r w:rsidRPr="000A4BDF">
        <w:rPr>
          <w:szCs w:val="28"/>
        </w:rPr>
        <w:t xml:space="preserve">4) осуществляется дифференцированный подход к различным группам обучаемых и индивидуальный – к каждому учащемуся. </w:t>
      </w:r>
    </w:p>
    <w:p w:rsidR="00F80D73" w:rsidRDefault="00F80D73" w:rsidP="00F80D73">
      <w:pPr>
        <w:pStyle w:val="21"/>
        <w:spacing w:before="0" w:beforeAutospacing="0" w:after="0" w:afterAutospacing="0"/>
      </w:pPr>
    </w:p>
    <w:p w:rsidR="00F80D73" w:rsidRDefault="00F80D73" w:rsidP="00F80D73">
      <w:pPr>
        <w:jc w:val="center"/>
        <w:rPr>
          <w:sz w:val="32"/>
          <w:u w:val="single"/>
        </w:rPr>
      </w:pPr>
      <w:r>
        <w:rPr>
          <w:bCs/>
          <w:i/>
          <w:iCs/>
          <w:sz w:val="32"/>
          <w:u w:val="single"/>
        </w:rPr>
        <w:t>Личная концепция учителя: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 xml:space="preserve">- совершенствовать навыки </w:t>
      </w:r>
      <w:r w:rsidR="00A5564D">
        <w:rPr>
          <w:sz w:val="28"/>
        </w:rPr>
        <w:t xml:space="preserve">грамотного письма </w:t>
      </w:r>
      <w:r>
        <w:rPr>
          <w:sz w:val="28"/>
        </w:rPr>
        <w:t xml:space="preserve"> младших школьников, используя творческие методы и приемы обучения;</w:t>
      </w:r>
    </w:p>
    <w:p w:rsidR="00F80D73" w:rsidRDefault="00F80D73" w:rsidP="00F80D73">
      <w:pPr>
        <w:rPr>
          <w:sz w:val="28"/>
        </w:rPr>
      </w:pPr>
      <w:r>
        <w:rPr>
          <w:sz w:val="28"/>
        </w:rPr>
        <w:t>- поиск творческих приемов формирования и совершенствования базовых знаний, умений и навыков и вариативное использование на уроках;</w:t>
      </w:r>
      <w:r>
        <w:rPr>
          <w:sz w:val="28"/>
        </w:rPr>
        <w:br/>
        <w:t xml:space="preserve">- создание условий для развития </w:t>
      </w:r>
      <w:r w:rsidR="00A5564D">
        <w:rPr>
          <w:sz w:val="28"/>
        </w:rPr>
        <w:t xml:space="preserve"> </w:t>
      </w:r>
      <w:r>
        <w:rPr>
          <w:sz w:val="28"/>
        </w:rPr>
        <w:t xml:space="preserve"> письменной  речи детей в атмосфере творчества, понимания, поддержки;</w:t>
      </w:r>
      <w:r>
        <w:rPr>
          <w:sz w:val="28"/>
        </w:rPr>
        <w:br/>
        <w:t xml:space="preserve">- активизация и совершенствование основных психических механизмов, лежащих в основе   развития </w:t>
      </w:r>
      <w:r w:rsidR="00A5564D">
        <w:rPr>
          <w:sz w:val="28"/>
        </w:rPr>
        <w:t xml:space="preserve"> </w:t>
      </w:r>
      <w:r>
        <w:rPr>
          <w:sz w:val="28"/>
        </w:rPr>
        <w:t>младших школьников</w:t>
      </w:r>
      <w:r w:rsidR="00A5564D">
        <w:rPr>
          <w:sz w:val="28"/>
        </w:rPr>
        <w:t>.</w:t>
      </w:r>
    </w:p>
    <w:p w:rsidR="004B5C36" w:rsidRDefault="004B5C36" w:rsidP="00F80D73">
      <w:pPr>
        <w:jc w:val="center"/>
        <w:rPr>
          <w:i/>
          <w:iCs/>
          <w:sz w:val="32"/>
          <w:u w:val="single"/>
        </w:rPr>
      </w:pPr>
    </w:p>
    <w:p w:rsidR="00F80D73" w:rsidRPr="00EB09DD" w:rsidRDefault="00F80D73" w:rsidP="00EB09DD">
      <w:pPr>
        <w:pStyle w:val="a7"/>
        <w:jc w:val="center"/>
        <w:rPr>
          <w:i/>
          <w:u w:val="single"/>
        </w:rPr>
      </w:pPr>
      <w:r w:rsidRPr="00EB09DD">
        <w:rPr>
          <w:i/>
          <w:u w:val="single"/>
        </w:rPr>
        <w:lastRenderedPageBreak/>
        <w:t>Теоретическая база опыта:</w:t>
      </w:r>
    </w:p>
    <w:p w:rsidR="00F80D73" w:rsidRDefault="00F80D73" w:rsidP="00EB09DD">
      <w:pPr>
        <w:pStyle w:val="a7"/>
      </w:pPr>
      <w:r>
        <w:t xml:space="preserve">причины нарушения чтения и письма у детей дошкольного и младшего школьного возраста (Т. Г. Визель);    </w:t>
      </w:r>
    </w:p>
    <w:p w:rsidR="00F80D73" w:rsidRDefault="00F80D73" w:rsidP="00EB09DD">
      <w:pPr>
        <w:pStyle w:val="a7"/>
      </w:pPr>
      <w:r>
        <w:t xml:space="preserve">    - речь младших школьников и пути её развития ( М.Р.  Львов);</w:t>
      </w:r>
    </w:p>
    <w:p w:rsidR="00F80D73" w:rsidRDefault="00F80D73" w:rsidP="00EB09DD">
      <w:pPr>
        <w:pStyle w:val="a7"/>
      </w:pPr>
      <w:r>
        <w:t xml:space="preserve">проблема использования этимологического анализа в школе и методика использования элементов этимологического анализа в начальной школе (О.Н. Лёвушкина);   </w:t>
      </w:r>
    </w:p>
    <w:p w:rsidR="00F80D73" w:rsidRDefault="00F80D73" w:rsidP="00EB09DD">
      <w:pPr>
        <w:pStyle w:val="a7"/>
      </w:pPr>
      <w:r>
        <w:t xml:space="preserve"> - концепция развивающего обучения (Л.В. Занков);</w:t>
      </w:r>
    </w:p>
    <w:p w:rsidR="00197289" w:rsidRDefault="00F80D73" w:rsidP="00EB09DD">
      <w:pPr>
        <w:pStyle w:val="a7"/>
      </w:pPr>
      <w:r>
        <w:t xml:space="preserve">    -  статьи отечественных  педагогов по организации процесса обучения, направленного на развитие  </w:t>
      </w:r>
      <w:r w:rsidR="00197289">
        <w:t>орфографической зоркости</w:t>
      </w:r>
      <w:r>
        <w:t xml:space="preserve"> учащихся из журналов «Начальная школа» (</w:t>
      </w:r>
      <w:r w:rsidR="00197289">
        <w:t xml:space="preserve">  </w:t>
      </w:r>
      <w:r w:rsidR="00197289" w:rsidRPr="002C35D8">
        <w:rPr>
          <w:color w:val="000000"/>
          <w:szCs w:val="28"/>
        </w:rPr>
        <w:t>1995 год №4</w:t>
      </w:r>
      <w:r w:rsidR="000A7CE4">
        <w:rPr>
          <w:color w:val="000000"/>
          <w:szCs w:val="28"/>
        </w:rPr>
        <w:t xml:space="preserve">,  </w:t>
      </w:r>
      <w:r w:rsidR="000A7CE4" w:rsidRPr="00843F74">
        <w:t>1999</w:t>
      </w:r>
      <w:r w:rsidR="000A4BDF">
        <w:t xml:space="preserve"> </w:t>
      </w:r>
      <w:r w:rsidR="000A7CE4" w:rsidRPr="00843F74">
        <w:t xml:space="preserve"> - №6</w:t>
      </w:r>
      <w:r w:rsidR="000A7CE4" w:rsidRPr="000A4BDF">
        <w:t xml:space="preserve">,   </w:t>
      </w:r>
      <w:r w:rsidR="000A7CE4" w:rsidRPr="000A4BDF">
        <w:rPr>
          <w:szCs w:val="28"/>
        </w:rPr>
        <w:t>2000– №6</w:t>
      </w:r>
      <w:r w:rsidR="000A4BDF" w:rsidRPr="000A4BDF">
        <w:rPr>
          <w:szCs w:val="28"/>
        </w:rPr>
        <w:t>,</w:t>
      </w:r>
      <w:r w:rsidR="000A7CE4" w:rsidRPr="000A4BDF">
        <w:rPr>
          <w:szCs w:val="28"/>
        </w:rPr>
        <w:t xml:space="preserve">  </w:t>
      </w:r>
      <w:r w:rsidR="000A7CE4" w:rsidRPr="000A4BDF">
        <w:t>2001 – №2</w:t>
      </w:r>
      <w:r w:rsidR="000A4BDF" w:rsidRPr="000A4BDF">
        <w:t xml:space="preserve">, </w:t>
      </w:r>
      <w:r w:rsidR="000A7CE4" w:rsidRPr="000A4BDF">
        <w:t xml:space="preserve">с.96 – 100, </w:t>
      </w:r>
      <w:r w:rsidR="00197289" w:rsidRPr="000A4BDF">
        <w:rPr>
          <w:szCs w:val="28"/>
        </w:rPr>
        <w:t xml:space="preserve">2001– №3, </w:t>
      </w:r>
      <w:r w:rsidR="000A7CE4" w:rsidRPr="000A4BDF">
        <w:rPr>
          <w:szCs w:val="28"/>
        </w:rPr>
        <w:t xml:space="preserve">  2001</w:t>
      </w:r>
      <w:r w:rsidR="000A4BDF" w:rsidRPr="000A4BDF">
        <w:rPr>
          <w:szCs w:val="28"/>
        </w:rPr>
        <w:t>-</w:t>
      </w:r>
      <w:r w:rsidR="000A7CE4" w:rsidRPr="000A4BDF">
        <w:rPr>
          <w:szCs w:val="28"/>
        </w:rPr>
        <w:t xml:space="preserve"> №5,   </w:t>
      </w:r>
      <w:r w:rsidR="00197289" w:rsidRPr="000A4BDF">
        <w:rPr>
          <w:szCs w:val="28"/>
        </w:rPr>
        <w:t>2001– №7</w:t>
      </w:r>
      <w:r w:rsidR="000A7CE4" w:rsidRPr="000A4BDF">
        <w:rPr>
          <w:szCs w:val="28"/>
        </w:rPr>
        <w:t xml:space="preserve">,   </w:t>
      </w:r>
      <w:r w:rsidR="000A7CE4" w:rsidRPr="000A4BDF">
        <w:t>2001</w:t>
      </w:r>
      <w:r w:rsidR="000A4BDF" w:rsidRPr="000A4BDF">
        <w:t xml:space="preserve">- </w:t>
      </w:r>
      <w:r w:rsidR="000A7CE4" w:rsidRPr="000A4BDF">
        <w:t>№ 11</w:t>
      </w:r>
      <w:r w:rsidR="000A4BDF" w:rsidRPr="000A4BDF">
        <w:t>,</w:t>
      </w:r>
      <w:r w:rsidR="000A7CE4" w:rsidRPr="000A4BDF">
        <w:t xml:space="preserve">  </w:t>
      </w:r>
      <w:r w:rsidR="000A7CE4" w:rsidRPr="000A4BDF">
        <w:rPr>
          <w:szCs w:val="28"/>
        </w:rPr>
        <w:t>2002. - № 8</w:t>
      </w:r>
      <w:r w:rsidR="000A4BDF" w:rsidRPr="000A4BDF">
        <w:rPr>
          <w:szCs w:val="28"/>
        </w:rPr>
        <w:t>,</w:t>
      </w:r>
      <w:r w:rsidR="000A7CE4" w:rsidRPr="000A4BDF">
        <w:rPr>
          <w:szCs w:val="28"/>
        </w:rPr>
        <w:t xml:space="preserve">   </w:t>
      </w:r>
      <w:r w:rsidR="000A7CE4" w:rsidRPr="000A4BDF">
        <w:t>2003 – №6.</w:t>
      </w:r>
      <w:r w:rsidR="000A4BDF" w:rsidRPr="000A4BDF">
        <w:t xml:space="preserve"> </w:t>
      </w:r>
      <w:r w:rsidR="000A7CE4" w:rsidRPr="000A4BDF">
        <w:t xml:space="preserve"> с.52-54</w:t>
      </w:r>
      <w:r w:rsidR="000A4BDF" w:rsidRPr="000A4BDF">
        <w:t xml:space="preserve">, 2004 – №3  с. 35 – 40,  </w:t>
      </w:r>
      <w:r w:rsidR="00197289" w:rsidRPr="000A4BDF">
        <w:rPr>
          <w:szCs w:val="28"/>
        </w:rPr>
        <w:t>2005 №3</w:t>
      </w:r>
      <w:r w:rsidR="000A4BDF" w:rsidRPr="000A4BDF">
        <w:rPr>
          <w:szCs w:val="28"/>
        </w:rPr>
        <w:t>,</w:t>
      </w:r>
      <w:r w:rsidR="000A7CE4" w:rsidRPr="000A4BDF">
        <w:rPr>
          <w:szCs w:val="28"/>
        </w:rPr>
        <w:t xml:space="preserve">  </w:t>
      </w:r>
      <w:r w:rsidR="00197289" w:rsidRPr="000A4BDF">
        <w:t>2005.</w:t>
      </w:r>
      <w:r w:rsidR="00197289" w:rsidRPr="00843F74">
        <w:t xml:space="preserve"> - №4</w:t>
      </w:r>
      <w:r w:rsidR="000A4BDF">
        <w:t>,</w:t>
      </w:r>
      <w:r w:rsidR="000A7CE4">
        <w:t xml:space="preserve"> </w:t>
      </w:r>
      <w:r w:rsidR="00197289" w:rsidRPr="00197289">
        <w:t xml:space="preserve"> </w:t>
      </w:r>
      <w:r w:rsidR="000A4BDF">
        <w:t>2005. - №8</w:t>
      </w:r>
      <w:r w:rsidR="00197289">
        <w:t>)</w:t>
      </w:r>
    </w:p>
    <w:p w:rsidR="00F80D73" w:rsidRDefault="00EB09DD" w:rsidP="00EB09DD">
      <w:pPr>
        <w:pStyle w:val="a7"/>
      </w:pPr>
      <w:r>
        <w:t xml:space="preserve"> </w:t>
      </w:r>
    </w:p>
    <w:p w:rsidR="00F80D73" w:rsidRPr="00EB09DD" w:rsidRDefault="00F80D73" w:rsidP="00EB09DD">
      <w:pPr>
        <w:pStyle w:val="a7"/>
        <w:jc w:val="center"/>
        <w:rPr>
          <w:i/>
          <w:u w:val="single"/>
        </w:rPr>
      </w:pPr>
      <w:r w:rsidRPr="00EB09DD">
        <w:rPr>
          <w:bCs/>
          <w:i/>
          <w:u w:val="single"/>
        </w:rPr>
        <w:t>Технология опыта:</w:t>
      </w:r>
    </w:p>
    <w:p w:rsidR="00EA7EEA" w:rsidRPr="00806A35" w:rsidRDefault="000A4BDF" w:rsidP="00EB09DD">
      <w:pPr>
        <w:pStyle w:val="a7"/>
        <w:rPr>
          <w:color w:val="FF0000"/>
        </w:rPr>
      </w:pPr>
      <w:r>
        <w:t xml:space="preserve"> </w:t>
      </w:r>
      <w:r w:rsidR="00EA7EEA" w:rsidRPr="00EA7EEA">
        <w:rPr>
          <w:color w:val="FF0000"/>
        </w:rPr>
        <w:t xml:space="preserve"> </w:t>
      </w:r>
      <w:r>
        <w:rPr>
          <w:color w:val="FF0000"/>
        </w:rPr>
        <w:t xml:space="preserve"> </w:t>
      </w:r>
    </w:p>
    <w:p w:rsidR="00EA7EEA" w:rsidRPr="00EB09DD" w:rsidRDefault="00EB09DD" w:rsidP="00EB09DD">
      <w:pPr>
        <w:pStyle w:val="a7"/>
        <w:rPr>
          <w:szCs w:val="28"/>
        </w:rPr>
      </w:pPr>
      <w:r>
        <w:rPr>
          <w:szCs w:val="28"/>
        </w:rPr>
        <w:tab/>
      </w:r>
      <w:r w:rsidR="00EA7EEA" w:rsidRPr="00EB09DD">
        <w:rPr>
          <w:szCs w:val="28"/>
        </w:rPr>
        <w:t>Развитие орфографической зоркости является первостепенной задачей учителя начальных классов, так как умение замечать при письме орфограммы, то есть выделять те случаи, когда пишущего подстерегает опасность допустить ошибку, выступает в качестве базового орфографического умения младших школьников.</w:t>
      </w:r>
    </w:p>
    <w:p w:rsidR="00D73D88" w:rsidRPr="00EB09DD" w:rsidRDefault="00D73D88" w:rsidP="00EB09DD">
      <w:pPr>
        <w:pStyle w:val="a7"/>
        <w:rPr>
          <w:szCs w:val="28"/>
        </w:rPr>
      </w:pPr>
      <w:r w:rsidRPr="00EB09DD">
        <w:rPr>
          <w:szCs w:val="28"/>
        </w:rPr>
        <w:tab/>
      </w:r>
      <w:r w:rsidR="00EA7EEA" w:rsidRPr="00EB09DD">
        <w:rPr>
          <w:szCs w:val="28"/>
        </w:rPr>
        <w:t>Говоря о формировании орфографического навыка, учитель, как правило, имеет в виду систему учебных действий, связанных с сознательным применением учениками правил правописания, а ученик должен уметь, во-первых, научиться видеть орфограммы, то есть ставить орфографическую задачу, и, во-вторых, научиться ее решать</w:t>
      </w:r>
      <w:r w:rsidRPr="00EB09DD">
        <w:rPr>
          <w:szCs w:val="28"/>
        </w:rPr>
        <w:t>.</w:t>
      </w:r>
      <w:r w:rsidR="00EA7EEA" w:rsidRPr="00EB09DD">
        <w:rPr>
          <w:szCs w:val="28"/>
        </w:rPr>
        <w:t xml:space="preserve"> </w:t>
      </w:r>
    </w:p>
    <w:p w:rsidR="00D73D88" w:rsidRDefault="00D73D88" w:rsidP="00EB09DD">
      <w:pPr>
        <w:pStyle w:val="a7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ab/>
      </w:r>
      <w:r w:rsidRPr="00D271CB">
        <w:rPr>
          <w:rFonts w:eastAsia="Times New Roman" w:cs="Times New Roman"/>
          <w:szCs w:val="28"/>
          <w:lang w:eastAsia="ru-RU"/>
        </w:rPr>
        <w:t>Орфографическая зоркость разви</w:t>
      </w:r>
      <w:r w:rsidRPr="00D271CB">
        <w:rPr>
          <w:rFonts w:eastAsia="Times New Roman" w:cs="Times New Roman"/>
          <w:szCs w:val="28"/>
          <w:lang w:eastAsia="ru-RU"/>
        </w:rPr>
        <w:softHyphen/>
        <w:t>вается постепенно, в процессе выпол</w:t>
      </w:r>
      <w:r w:rsidRPr="00D271CB">
        <w:rPr>
          <w:rFonts w:eastAsia="Times New Roman" w:cs="Times New Roman"/>
          <w:szCs w:val="28"/>
          <w:lang w:eastAsia="ru-RU"/>
        </w:rPr>
        <w:softHyphen/>
        <w:t>нения разнообразных упражнений, обес</w:t>
      </w:r>
      <w:r w:rsidRPr="00D271CB">
        <w:rPr>
          <w:rFonts w:eastAsia="Times New Roman" w:cs="Times New Roman"/>
          <w:szCs w:val="28"/>
          <w:lang w:eastAsia="ru-RU"/>
        </w:rPr>
        <w:softHyphen/>
        <w:t>печивающих зрительное, слуховое, ар</w:t>
      </w:r>
      <w:r w:rsidRPr="00D271CB">
        <w:rPr>
          <w:rFonts w:eastAsia="Times New Roman" w:cs="Times New Roman"/>
          <w:szCs w:val="28"/>
          <w:lang w:eastAsia="ru-RU"/>
        </w:rPr>
        <w:softHyphen/>
        <w:t>тикуляционное, моторное восприятие и запоминание орфографического ма</w:t>
      </w:r>
      <w:r w:rsidRPr="00D271CB">
        <w:rPr>
          <w:rFonts w:eastAsia="Times New Roman" w:cs="Times New Roman"/>
          <w:szCs w:val="28"/>
          <w:lang w:eastAsia="ru-RU"/>
        </w:rPr>
        <w:softHyphen/>
        <w:t>териала, что является необходимым ус</w:t>
      </w:r>
      <w:r w:rsidRPr="00D271CB">
        <w:rPr>
          <w:rFonts w:eastAsia="Times New Roman" w:cs="Times New Roman"/>
          <w:szCs w:val="28"/>
          <w:lang w:eastAsia="ru-RU"/>
        </w:rPr>
        <w:softHyphen/>
        <w:t>ловием формирования орфографической зоркости.</w:t>
      </w:r>
    </w:p>
    <w:p w:rsidR="00D73D88" w:rsidRDefault="00D73D88" w:rsidP="00EB09DD">
      <w:pPr>
        <w:pStyle w:val="a7"/>
      </w:pPr>
      <w:r>
        <w:rPr>
          <w:rFonts w:eastAsia="Times New Roman" w:cs="Times New Roman"/>
          <w:szCs w:val="28"/>
          <w:lang w:eastAsia="ru-RU"/>
        </w:rPr>
        <w:tab/>
      </w:r>
      <w:r w:rsidRPr="00843F74">
        <w:t xml:space="preserve">Возникает вопрос: с чего начать? С действий по </w:t>
      </w:r>
      <w:r>
        <w:t>алгоритму</w:t>
      </w:r>
      <w:r w:rsidRPr="00843F74">
        <w:t>.</w:t>
      </w:r>
    </w:p>
    <w:p w:rsidR="00D73D88" w:rsidRPr="002C562E" w:rsidRDefault="00D73D88" w:rsidP="00EB09DD">
      <w:pPr>
        <w:pStyle w:val="a7"/>
      </w:pPr>
      <w:r w:rsidRPr="002C562E">
        <w:t xml:space="preserve">Алгоритм  работы  над орфограммой </w:t>
      </w:r>
    </w:p>
    <w:p w:rsidR="00D73D88" w:rsidRPr="002C562E" w:rsidRDefault="00D73D88" w:rsidP="00EB09DD">
      <w:pPr>
        <w:pStyle w:val="a7"/>
      </w:pPr>
      <w:r w:rsidRPr="00843F74">
        <w:t>Поставить в словах ударение.</w:t>
      </w:r>
    </w:p>
    <w:p w:rsidR="00D73D88" w:rsidRPr="00843F74" w:rsidRDefault="00D73D88" w:rsidP="00EB09DD">
      <w:pPr>
        <w:pStyle w:val="a7"/>
      </w:pPr>
      <w:r w:rsidRPr="00843F74">
        <w:t>Определить часть речи.</w:t>
      </w:r>
    </w:p>
    <w:p w:rsidR="00D73D88" w:rsidRPr="00843F74" w:rsidRDefault="00D73D88" w:rsidP="00EB09DD">
      <w:pPr>
        <w:pStyle w:val="a7"/>
      </w:pPr>
      <w:r w:rsidRPr="00843F74">
        <w:t>Выяснить в какой части слова находиться орфограмма.</w:t>
      </w:r>
    </w:p>
    <w:p w:rsidR="00D73D88" w:rsidRDefault="00D73D88" w:rsidP="00EB09DD">
      <w:pPr>
        <w:pStyle w:val="a7"/>
      </w:pPr>
      <w:r w:rsidRPr="00843F74">
        <w:t>Дальше действовать по правилам.</w:t>
      </w:r>
      <w:r w:rsidRPr="00935780">
        <w:t xml:space="preserve"> </w:t>
      </w:r>
    </w:p>
    <w:p w:rsidR="00D73D88" w:rsidRPr="00843F74" w:rsidRDefault="00D73D88" w:rsidP="00EB09DD">
      <w:pPr>
        <w:pStyle w:val="a7"/>
      </w:pPr>
      <w:r>
        <w:tab/>
      </w:r>
      <w:r w:rsidRPr="00843F74">
        <w:t>Работу по развитию навыков г</w:t>
      </w:r>
      <w:r>
        <w:t xml:space="preserve">рамотного письма нужно начинать </w:t>
      </w:r>
      <w:r w:rsidRPr="00843F74">
        <w:t>уже в букварный период на основе разъяснения несоответствия произношения и написания.</w:t>
      </w:r>
    </w:p>
    <w:p w:rsidR="00D73D88" w:rsidRPr="00843F74" w:rsidRDefault="00D73D88" w:rsidP="00EB09DD">
      <w:pPr>
        <w:pStyle w:val="a7"/>
      </w:pPr>
      <w:r w:rsidRPr="00843F74">
        <w:t>Ввести понятие «опасное место», чтобы насторожить детей на появлении возможной ошибки.</w:t>
      </w:r>
    </w:p>
    <w:p w:rsidR="00D73D88" w:rsidRPr="00843F74" w:rsidRDefault="00D73D88" w:rsidP="00EB09DD">
      <w:pPr>
        <w:pStyle w:val="a7"/>
      </w:pPr>
      <w:r w:rsidRPr="00843F74">
        <w:t>Орфографические правила вводить с выполнением нужных упражнений, а также с поэтапным использованием памятки для работы над ошибками.</w:t>
      </w:r>
    </w:p>
    <w:p w:rsidR="00D73D88" w:rsidRPr="00843F74" w:rsidRDefault="00D73D88" w:rsidP="00EB09DD">
      <w:pPr>
        <w:pStyle w:val="a7"/>
      </w:pPr>
      <w:r w:rsidRPr="00843F74">
        <w:lastRenderedPageBreak/>
        <w:t>Развивать фонематический слух.</w:t>
      </w:r>
    </w:p>
    <w:p w:rsidR="00D73D88" w:rsidRPr="00843F74" w:rsidRDefault="00D73D88" w:rsidP="00EB09DD">
      <w:pPr>
        <w:pStyle w:val="a7"/>
      </w:pPr>
      <w:r w:rsidRPr="00843F74">
        <w:t>Обучать правильному списыванию текста.</w:t>
      </w:r>
    </w:p>
    <w:p w:rsidR="00D73D88" w:rsidRPr="00843F74" w:rsidRDefault="00D73D88" w:rsidP="00EB09DD">
      <w:pPr>
        <w:pStyle w:val="a7"/>
      </w:pPr>
      <w:r w:rsidRPr="00843F74">
        <w:t>Прививать интерес к чтению.</w:t>
      </w:r>
    </w:p>
    <w:p w:rsidR="00D73D88" w:rsidRPr="00843F74" w:rsidRDefault="00D73D88" w:rsidP="00EB09DD">
      <w:pPr>
        <w:pStyle w:val="a7"/>
      </w:pPr>
      <w:r w:rsidRPr="00843F74">
        <w:t>Интегрировать уроки русского языка и чтения.</w:t>
      </w:r>
    </w:p>
    <w:p w:rsidR="00D73D88" w:rsidRPr="00843F74" w:rsidRDefault="00D73D88" w:rsidP="00EB09DD">
      <w:pPr>
        <w:pStyle w:val="a7"/>
      </w:pPr>
      <w:r w:rsidRPr="00843F74">
        <w:t>Развивать словарный запас детей.</w:t>
      </w:r>
    </w:p>
    <w:p w:rsidR="00D73D88" w:rsidRPr="00843F74" w:rsidRDefault="00D73D88" w:rsidP="00EB09DD">
      <w:pPr>
        <w:pStyle w:val="a7"/>
      </w:pPr>
      <w:r>
        <w:tab/>
      </w:r>
      <w:r w:rsidRPr="00843F74">
        <w:t>Ребенку, пришедшему в первый класс, очень трудно разобраться в написании слов и многом другом, так как он только научился писать. Но здесь очень важно обратить внимание на то, что написание некоторых слов расходится с их произношением. При формировании орфографической зоркости можно выделить несколько этапов:</w:t>
      </w:r>
    </w:p>
    <w:p w:rsidR="00D73D88" w:rsidRPr="00843F74" w:rsidRDefault="00D73D88" w:rsidP="00EB09DD">
      <w:pPr>
        <w:pStyle w:val="a7"/>
      </w:pPr>
      <w:r w:rsidRPr="0017605B">
        <w:t>Первый этап</w:t>
      </w:r>
      <w:r w:rsidRPr="00843F74">
        <w:t xml:space="preserve">. </w:t>
      </w:r>
      <w:r>
        <w:t xml:space="preserve"> </w:t>
      </w:r>
      <w:r w:rsidRPr="00843F74">
        <w:t xml:space="preserve">Обучение постановке ударения. </w:t>
      </w:r>
      <w:r>
        <w:t xml:space="preserve"> </w:t>
      </w:r>
    </w:p>
    <w:p w:rsidR="00D73D88" w:rsidRPr="00843F74" w:rsidRDefault="00D73D88" w:rsidP="00EB09DD">
      <w:pPr>
        <w:pStyle w:val="a7"/>
      </w:pPr>
      <w:r w:rsidRPr="0017605B">
        <w:t>Второй этап.</w:t>
      </w:r>
      <w:r w:rsidRPr="00843F74">
        <w:t xml:space="preserve"> </w:t>
      </w:r>
      <w:r>
        <w:t xml:space="preserve"> </w:t>
      </w:r>
      <w:r w:rsidRPr="00843F74">
        <w:t>Ввод слов, где написание расходится с произношением.</w:t>
      </w:r>
    </w:p>
    <w:p w:rsidR="00D73D88" w:rsidRPr="00843F74" w:rsidRDefault="00D73D88" w:rsidP="00EB09DD">
      <w:pPr>
        <w:pStyle w:val="a7"/>
      </w:pPr>
      <w:r w:rsidRPr="0017605B">
        <w:t>Третий этап.</w:t>
      </w:r>
      <w:r w:rsidRPr="00843F74">
        <w:t xml:space="preserve"> </w:t>
      </w:r>
      <w:r>
        <w:t xml:space="preserve"> </w:t>
      </w:r>
      <w:r w:rsidRPr="00843F74">
        <w:t xml:space="preserve">Отработка навыка правописания безударной гласной. </w:t>
      </w:r>
      <w:r>
        <w:t xml:space="preserve"> </w:t>
      </w:r>
    </w:p>
    <w:p w:rsidR="00D73D88" w:rsidRPr="00843F74" w:rsidRDefault="00D73D88" w:rsidP="00EB09DD">
      <w:pPr>
        <w:pStyle w:val="a7"/>
      </w:pPr>
      <w:r w:rsidRPr="0017605B">
        <w:t>Четвертый этап</w:t>
      </w:r>
      <w:r w:rsidRPr="00843F74">
        <w:t xml:space="preserve">. </w:t>
      </w:r>
      <w:r>
        <w:t xml:space="preserve"> </w:t>
      </w:r>
      <w:r w:rsidRPr="00843F74">
        <w:t xml:space="preserve">Отработка умения проверять безударную гласную. </w:t>
      </w:r>
      <w:r>
        <w:t xml:space="preserve"> </w:t>
      </w:r>
    </w:p>
    <w:p w:rsidR="00D73D88" w:rsidRPr="00843F74" w:rsidRDefault="00D73D88" w:rsidP="00EB09DD">
      <w:pPr>
        <w:pStyle w:val="a7"/>
      </w:pPr>
      <w:r w:rsidRPr="0017605B">
        <w:t>Пятый этап</w:t>
      </w:r>
      <w:r w:rsidRPr="00843F74">
        <w:t xml:space="preserve">. </w:t>
      </w:r>
      <w:r>
        <w:t xml:space="preserve"> </w:t>
      </w:r>
      <w:r w:rsidRPr="00843F74">
        <w:t xml:space="preserve">Восприятие орфограммы на слух. </w:t>
      </w:r>
      <w:r>
        <w:t xml:space="preserve"> </w:t>
      </w:r>
    </w:p>
    <w:p w:rsidR="00D73D88" w:rsidRDefault="00D73D88" w:rsidP="00EB09DD">
      <w:pPr>
        <w:pStyle w:val="a7"/>
      </w:pPr>
      <w:r>
        <w:tab/>
      </w:r>
      <w:r w:rsidRPr="00843F74">
        <w:t>Развитию орфографической зорк</w:t>
      </w:r>
      <w:r>
        <w:t>ости</w:t>
      </w:r>
      <w:r w:rsidRPr="00935780">
        <w:t xml:space="preserve"> </w:t>
      </w:r>
      <w:r>
        <w:t>способствуют разные виды и приёмы работы, которые использую в своей практике:</w:t>
      </w:r>
    </w:p>
    <w:p w:rsidR="00D73D88" w:rsidRPr="00843F74" w:rsidRDefault="00D73D88" w:rsidP="00EB09DD">
      <w:pPr>
        <w:pStyle w:val="a7"/>
      </w:pPr>
      <w:r w:rsidRPr="00843F74">
        <w:t xml:space="preserve">Использование принципа какографии, </w:t>
      </w:r>
      <w:r>
        <w:t xml:space="preserve"> </w:t>
      </w:r>
    </w:p>
    <w:p w:rsidR="00D73D88" w:rsidRPr="00843F74" w:rsidRDefault="00D73D88" w:rsidP="00EB09DD">
      <w:pPr>
        <w:pStyle w:val="a7"/>
      </w:pPr>
      <w:r w:rsidRPr="00843F74">
        <w:t xml:space="preserve">Комментированное письмо с указанием орфограмм. </w:t>
      </w:r>
      <w:r>
        <w:t xml:space="preserve"> </w:t>
      </w:r>
    </w:p>
    <w:p w:rsidR="00D73D88" w:rsidRPr="00843F74" w:rsidRDefault="00D73D88" w:rsidP="00EB09DD">
      <w:pPr>
        <w:pStyle w:val="a7"/>
      </w:pPr>
      <w:r w:rsidRPr="00843F74">
        <w:t>Объяснительные и предупредительные диктанты.</w:t>
      </w:r>
    </w:p>
    <w:p w:rsidR="00D73D88" w:rsidRPr="00843F74" w:rsidRDefault="00D73D88" w:rsidP="00EB09DD">
      <w:pPr>
        <w:pStyle w:val="a7"/>
      </w:pPr>
      <w:r w:rsidRPr="00843F74">
        <w:t>Выборочные списывания и диктанты.</w:t>
      </w:r>
    </w:p>
    <w:p w:rsidR="00D73D88" w:rsidRPr="00843F74" w:rsidRDefault="00D73D88" w:rsidP="00EB09DD">
      <w:pPr>
        <w:pStyle w:val="a7"/>
      </w:pPr>
      <w:r w:rsidRPr="00843F74">
        <w:t>Показ нужной орфограммы на карточках-сигналах.</w:t>
      </w:r>
    </w:p>
    <w:p w:rsidR="00D73D88" w:rsidRPr="00843F74" w:rsidRDefault="00D73D88" w:rsidP="00EB09DD">
      <w:pPr>
        <w:pStyle w:val="a7"/>
      </w:pPr>
      <w:r w:rsidRPr="00843F74">
        <w:t>Письмо по памяти.</w:t>
      </w:r>
    </w:p>
    <w:p w:rsidR="00D73D88" w:rsidRPr="00843F74" w:rsidRDefault="00D73D88" w:rsidP="00EB09DD">
      <w:pPr>
        <w:pStyle w:val="a7"/>
      </w:pPr>
      <w:r w:rsidRPr="00843F74">
        <w:t>Использование зрительных диктантов по методике И.Федоренко.</w:t>
      </w:r>
    </w:p>
    <w:p w:rsidR="00D73D88" w:rsidRPr="00843F74" w:rsidRDefault="00D73D88" w:rsidP="00EB09DD">
      <w:pPr>
        <w:pStyle w:val="a7"/>
      </w:pPr>
      <w:r w:rsidRPr="00843F74">
        <w:t>Использование зрительных диктантов для развития бокового зрения.</w:t>
      </w:r>
    </w:p>
    <w:p w:rsidR="00D73D88" w:rsidRPr="00843F74" w:rsidRDefault="00D73D88" w:rsidP="00EB09DD">
      <w:pPr>
        <w:pStyle w:val="a7"/>
      </w:pPr>
      <w:r w:rsidRPr="00843F74">
        <w:t>Использование этимологического анализа.</w:t>
      </w:r>
    </w:p>
    <w:p w:rsidR="00D73D88" w:rsidRPr="00843F74" w:rsidRDefault="00D73D88" w:rsidP="00EB09DD">
      <w:pPr>
        <w:pStyle w:val="a7"/>
      </w:pPr>
      <w:r w:rsidRPr="00843F74">
        <w:t xml:space="preserve">Использование орфографического чтения для развития фонематического слуха. </w:t>
      </w:r>
      <w:r>
        <w:t xml:space="preserve"> </w:t>
      </w:r>
    </w:p>
    <w:p w:rsidR="00D73D88" w:rsidRPr="00843F74" w:rsidRDefault="00D73D88" w:rsidP="00EB09DD">
      <w:pPr>
        <w:pStyle w:val="a7"/>
      </w:pPr>
      <w:r w:rsidRPr="00843F74">
        <w:t>Прием списывания как одно из лучших средств развития орфографической зоркости.</w:t>
      </w:r>
    </w:p>
    <w:p w:rsidR="00D73D88" w:rsidRPr="00D73D88" w:rsidRDefault="00D73D88" w:rsidP="00EB09DD">
      <w:pPr>
        <w:pStyle w:val="a7"/>
      </w:pPr>
      <w:r w:rsidRPr="00D73D88">
        <w:t>Алгоритм списывания может выглядеть так:</w:t>
      </w:r>
    </w:p>
    <w:p w:rsidR="00D73D88" w:rsidRPr="00843F74" w:rsidRDefault="00D73D88" w:rsidP="00EB09DD">
      <w:pPr>
        <w:pStyle w:val="a7"/>
      </w:pPr>
      <w:r w:rsidRPr="00843F74">
        <w:t>- прочитай предложение так, как оно слышится;</w:t>
      </w:r>
    </w:p>
    <w:p w:rsidR="00D73D88" w:rsidRPr="00843F74" w:rsidRDefault="00D73D88" w:rsidP="00EB09DD">
      <w:pPr>
        <w:pStyle w:val="a7"/>
      </w:pPr>
      <w:r w:rsidRPr="00843F74">
        <w:t>- прочитай предложение, как оно пишется;</w:t>
      </w:r>
    </w:p>
    <w:p w:rsidR="00D73D88" w:rsidRPr="00843F74" w:rsidRDefault="00D73D88" w:rsidP="00EB09DD">
      <w:pPr>
        <w:pStyle w:val="a7"/>
      </w:pPr>
      <w:r w:rsidRPr="00843F74">
        <w:t>- повтори по памяти;</w:t>
      </w:r>
    </w:p>
    <w:p w:rsidR="00D73D88" w:rsidRPr="00843F74" w:rsidRDefault="00D73D88" w:rsidP="00EB09DD">
      <w:pPr>
        <w:pStyle w:val="a7"/>
      </w:pPr>
      <w:r w:rsidRPr="00843F74">
        <w:t>- подчеркни орфограммы и «опасные места»;</w:t>
      </w:r>
    </w:p>
    <w:p w:rsidR="00D73D88" w:rsidRPr="00843F74" w:rsidRDefault="00D73D88" w:rsidP="00EB09DD">
      <w:pPr>
        <w:pStyle w:val="a7"/>
      </w:pPr>
      <w:r w:rsidRPr="00843F74">
        <w:t>- еще раз прочитай предложение так, как оно пишется;</w:t>
      </w:r>
    </w:p>
    <w:p w:rsidR="00D73D88" w:rsidRPr="00843F74" w:rsidRDefault="00D73D88" w:rsidP="00EB09DD">
      <w:pPr>
        <w:pStyle w:val="a7"/>
      </w:pPr>
      <w:r w:rsidRPr="00843F74">
        <w:t>- пиши и подчеркивай орфограммы, не смотря в книгу;</w:t>
      </w:r>
    </w:p>
    <w:p w:rsidR="00EA7EEA" w:rsidRPr="00D73D88" w:rsidRDefault="00D73D88" w:rsidP="00EB09DD">
      <w:pPr>
        <w:pStyle w:val="a7"/>
      </w:pPr>
      <w:r w:rsidRPr="00843F74">
        <w:t>- проверь по книге.</w:t>
      </w:r>
    </w:p>
    <w:p w:rsidR="00EA7EEA" w:rsidRPr="00D95729" w:rsidRDefault="00EB09DD" w:rsidP="00EB09DD">
      <w:pPr>
        <w:pStyle w:val="a7"/>
        <w:rPr>
          <w:szCs w:val="28"/>
        </w:rPr>
      </w:pPr>
      <w:r>
        <w:rPr>
          <w:szCs w:val="28"/>
        </w:rPr>
        <w:tab/>
      </w:r>
      <w:r w:rsidR="00EA7EEA" w:rsidRPr="00D95729">
        <w:rPr>
          <w:szCs w:val="28"/>
        </w:rPr>
        <w:t>Для усиления орфографической зоркости, обращаю внимание учеников на конкретные особенности правописания. Выделение орфограмм резко повышает интенсивность усвоения орфографических норм. Для этого учащиеся подчеркивают в словах все орфограммы.</w:t>
      </w:r>
    </w:p>
    <w:p w:rsidR="00EA7EEA" w:rsidRPr="00D95729" w:rsidRDefault="00EB09DD" w:rsidP="00EB09DD">
      <w:pPr>
        <w:pStyle w:val="a7"/>
        <w:rPr>
          <w:szCs w:val="28"/>
        </w:rPr>
      </w:pPr>
      <w:r>
        <w:rPr>
          <w:szCs w:val="28"/>
        </w:rPr>
        <w:lastRenderedPageBreak/>
        <w:tab/>
      </w:r>
      <w:r w:rsidR="00EA7EEA" w:rsidRPr="00D95729">
        <w:rPr>
          <w:szCs w:val="28"/>
        </w:rPr>
        <w:t>После этого остается лишь осуществить действие самоконтроля – проверка и сравнение с образцом, причем и здесь подчеркнутые в списанном тесте орфограммы помогут, они будут основными контрольными точками.</w:t>
      </w:r>
    </w:p>
    <w:p w:rsidR="00EA7EEA" w:rsidRPr="00D95729" w:rsidRDefault="00EA7EEA" w:rsidP="00EB09DD">
      <w:pPr>
        <w:pStyle w:val="a7"/>
        <w:rPr>
          <w:szCs w:val="28"/>
        </w:rPr>
      </w:pPr>
      <w:r w:rsidRPr="00D95729">
        <w:rPr>
          <w:szCs w:val="28"/>
        </w:rPr>
        <w:t>Формирование орфографической зоркости и усвоение орфографических норм особенно остро ощущается при знакомстве детей с орфограммами безударных гласных и "сомнительных" согласных.</w:t>
      </w:r>
    </w:p>
    <w:p w:rsidR="00EA7EEA" w:rsidRPr="00D95729" w:rsidRDefault="00EB09DD" w:rsidP="00EB09DD">
      <w:pPr>
        <w:pStyle w:val="a7"/>
        <w:rPr>
          <w:szCs w:val="28"/>
        </w:rPr>
      </w:pPr>
      <w:r>
        <w:rPr>
          <w:szCs w:val="28"/>
        </w:rPr>
        <w:tab/>
      </w:r>
      <w:r w:rsidR="00EA7EEA" w:rsidRPr="00D95729">
        <w:rPr>
          <w:szCs w:val="28"/>
        </w:rPr>
        <w:t>При подборе языкового материала для списывания важно не только учитывать его постепенно нарастающую сложность, но и оценивать его привлекательность с точки зрения содержания, выразительности. Не секрет, что детям гораздо легче и интереснее запомнить предложение, которое вызывает у них эмоциональный отклик. Но в то же время важно выстроить эту работу так, чтобы каждое новое записываемое предложение представляло собой новую ступеньку, преодолеть которую удастся, приложив несколько больше усилий, чем этого требовала ступень предыдущая.</w:t>
      </w:r>
    </w:p>
    <w:p w:rsidR="00EA7EEA" w:rsidRPr="00D95729" w:rsidRDefault="00EB09DD" w:rsidP="00EB09DD">
      <w:pPr>
        <w:pStyle w:val="a7"/>
      </w:pPr>
      <w:r>
        <w:rPr>
          <w:szCs w:val="28"/>
        </w:rPr>
        <w:tab/>
      </w:r>
      <w:r w:rsidR="00EA7EEA" w:rsidRPr="00D95729">
        <w:rPr>
          <w:szCs w:val="28"/>
        </w:rPr>
        <w:t>Определяя место упражнения в списывании, исхожу из цели урока его конкретного содержания. Строю урок так, чтобы детям для анализа языкового материала необходимо было сначала списать предложение, а затем уже  с ним работать. При всем этом надо помнить, что систематичность – залог успеха. Каждый урок начинаю с "орфографической зарядки", задача лишь в том, чтобы разнообразить эти 5-10 мин интересными текстами.</w:t>
      </w:r>
      <w:r w:rsidR="00EA7EEA" w:rsidRPr="00D95729">
        <w:t xml:space="preserve">    </w:t>
      </w:r>
    </w:p>
    <w:p w:rsidR="00EA7EEA" w:rsidRPr="00D95729" w:rsidRDefault="00EA7EEA" w:rsidP="00EB09DD">
      <w:pPr>
        <w:pStyle w:val="a7"/>
      </w:pPr>
      <w:r w:rsidRPr="00D95729">
        <w:t>Одной из трудных тем по формированию орфографической зоркости в начальной школе является тема по изучению слов с безударной гласной в корне слова, не проверяемой ударением. Слова с такой орфограммой называются словарными. Безударную гласную в таких словах необходимо запоминать. Существует много способов по запоминанию таких слов.</w:t>
      </w:r>
    </w:p>
    <w:p w:rsidR="00EA7EEA" w:rsidRPr="00D95729" w:rsidRDefault="00EA7EEA" w:rsidP="00EB09DD">
      <w:pPr>
        <w:pStyle w:val="a7"/>
      </w:pPr>
      <w:r w:rsidRPr="00D95729">
        <w:t xml:space="preserve">При первом изучении словарного слова я обращаю внимание детей на признак, который присущ этому слову, и затем связываю этот признак с орфограммой, которую надо запомнить. Например, изучаем слово </w:t>
      </w:r>
      <w:r w:rsidR="00E37E1B" w:rsidRPr="00D95729">
        <w:t>ученик</w:t>
      </w:r>
      <w:r w:rsidRPr="00D95729">
        <w:t>.</w:t>
      </w:r>
      <w:r w:rsidR="00E37E1B" w:rsidRPr="00D95729">
        <w:t xml:space="preserve"> В этом слове почему-то дети делают ошибку.</w:t>
      </w:r>
    </w:p>
    <w:p w:rsidR="00E37E1B" w:rsidRPr="00D95729" w:rsidRDefault="00EB09DD" w:rsidP="00EB09DD">
      <w:pPr>
        <w:pStyle w:val="a7"/>
      </w:pPr>
      <w:r>
        <w:tab/>
      </w:r>
      <w:r w:rsidR="00E37E1B" w:rsidRPr="00D95729">
        <w:t>Записываем предложение: Ученик пришёл в школу за учением. Так дети быстро это слово запоминают.</w:t>
      </w:r>
    </w:p>
    <w:p w:rsidR="00EA7EEA" w:rsidRPr="00D95729" w:rsidRDefault="00EB09DD" w:rsidP="00EB09DD">
      <w:pPr>
        <w:pStyle w:val="a7"/>
        <w:rPr>
          <w:bCs/>
        </w:rPr>
      </w:pPr>
      <w:r>
        <w:tab/>
      </w:r>
      <w:r w:rsidR="00EA7EEA" w:rsidRPr="00D95729">
        <w:t>Чтобы закрепить у учащихся сформированный орфографический навык использую произведения устного народного творчества. Пословицы, поговорки, скороговорки, чистоговорки не только дают возможность подобрать слова с нужной орфограммой, но и обогащают речь детей, учат кратко излагать мысли.</w:t>
      </w:r>
    </w:p>
    <w:p w:rsidR="00EA7EEA" w:rsidRPr="00D95729" w:rsidRDefault="00EB09DD" w:rsidP="00EB09DD">
      <w:pPr>
        <w:pStyle w:val="a7"/>
      </w:pPr>
      <w:r>
        <w:tab/>
      </w:r>
      <w:r w:rsidR="00EA7EEA" w:rsidRPr="00D95729">
        <w:t xml:space="preserve">При формировании правописных умений и навыков у учащихся необходимо помнить, что немаловажное значение имеет уровень развития оперативной памяти. Следовательно, учитель должен стремиться развивать у детей этот вид памяти. С целью развития оперативной памяти использую упражнения: списывание текста и «Письмо по памяти». </w:t>
      </w:r>
      <w:r w:rsidR="00E37E1B" w:rsidRPr="00D95729">
        <w:t xml:space="preserve"> </w:t>
      </w:r>
    </w:p>
    <w:p w:rsidR="00EA7EEA" w:rsidRPr="00D95729" w:rsidRDefault="00EA7EEA" w:rsidP="00EB09DD">
      <w:pPr>
        <w:pStyle w:val="a7"/>
      </w:pPr>
      <w:r w:rsidRPr="00D95729">
        <w:t xml:space="preserve">Развитию оперативной памяти и формированию орфографической зоркости способствуют зрительные диктанты, тексты. </w:t>
      </w:r>
      <w:r w:rsidR="00E37E1B" w:rsidRPr="00D95729">
        <w:t xml:space="preserve"> </w:t>
      </w:r>
    </w:p>
    <w:p w:rsidR="00EA7EEA" w:rsidRPr="00D95729" w:rsidRDefault="00EA7EEA" w:rsidP="00EB09DD">
      <w:pPr>
        <w:pStyle w:val="a7"/>
      </w:pPr>
      <w:r w:rsidRPr="00D95729">
        <w:lastRenderedPageBreak/>
        <w:t>Важнейшее условие обеспечения орфографической  грамотности – работа по предупреждению и исправлению ошибок</w:t>
      </w:r>
      <w:r w:rsidR="00E37E1B" w:rsidRPr="00D95729">
        <w:t xml:space="preserve">. </w:t>
      </w:r>
    </w:p>
    <w:p w:rsidR="00EA7EEA" w:rsidRPr="00D95729" w:rsidRDefault="00E37E1B" w:rsidP="00EB09DD">
      <w:pPr>
        <w:pStyle w:val="a7"/>
      </w:pPr>
      <w:r w:rsidRPr="00D95729">
        <w:t xml:space="preserve">  </w:t>
      </w:r>
      <w:r w:rsidR="00EB09DD">
        <w:tab/>
      </w:r>
      <w:r w:rsidRPr="00D95729">
        <w:t>Работу над ошибками н</w:t>
      </w:r>
      <w:r w:rsidR="00EA7EEA" w:rsidRPr="00D95729">
        <w:t xml:space="preserve">ачинаю </w:t>
      </w:r>
      <w:r w:rsidRPr="00D95729">
        <w:t xml:space="preserve"> </w:t>
      </w:r>
      <w:r w:rsidR="00EA7EEA" w:rsidRPr="00D95729">
        <w:t xml:space="preserve"> с проверки работ в тетрадях. При проверке работы ошибки в словах на пройденные правила не исправляю, вместо этого на полях ставлю палочку, а у более слабых учащихся неверно написанную букву зачеркиваю или подчеркиваю все слово с ошибочным написанием. </w:t>
      </w:r>
    </w:p>
    <w:p w:rsidR="00EA7EEA" w:rsidRPr="00D95729" w:rsidRDefault="00EA7EEA" w:rsidP="00EB09DD">
      <w:pPr>
        <w:pStyle w:val="a7"/>
      </w:pPr>
      <w:r w:rsidRPr="00D95729">
        <w:t>Цель: заставить ученика вдуматься в данную орфограмму и исправить ее. Самое важное в работе над ошибками – добиться того, чтобы учащиеся стремились избавиться от них. При отсутствии у детей такого стремления не будет успеха в повышении грамотности учащихся.</w:t>
      </w:r>
    </w:p>
    <w:p w:rsidR="00EA7EEA" w:rsidRPr="00D95729" w:rsidRDefault="00EB09DD" w:rsidP="00EB09DD">
      <w:pPr>
        <w:pStyle w:val="a7"/>
      </w:pPr>
      <w:r>
        <w:tab/>
      </w:r>
      <w:r w:rsidR="00EA7EEA" w:rsidRPr="00D95729">
        <w:t>На уроке ученик, получив тетрадь, сразу принимается за поиск ошибок в той строке, где на полях поставлена палочка. Если он не может сам найти ошибку, то спрашивает у рядом сидящего. Если оба не находят слова с ошибочным написанием, то ищут правила в учебнике, исправляют ошибку или просят помощи у класса.</w:t>
      </w:r>
    </w:p>
    <w:p w:rsidR="00EA7EEA" w:rsidRPr="00D95729" w:rsidRDefault="00EB09DD" w:rsidP="00EB09DD">
      <w:pPr>
        <w:pStyle w:val="a7"/>
      </w:pPr>
      <w:r>
        <w:tab/>
      </w:r>
      <w:r w:rsidR="00EA7EEA" w:rsidRPr="00D95729">
        <w:t>Затем это слово ученик выписывает внизу под работой, подчеркивает ошибочно написанную букву и приписывает проверочное слово</w:t>
      </w:r>
      <w:r w:rsidR="00205C18" w:rsidRPr="00D95729">
        <w:t xml:space="preserve"> или  3 примеры на это же правило</w:t>
      </w:r>
      <w:r w:rsidR="00EA7EEA" w:rsidRPr="00D95729">
        <w:t xml:space="preserve">. </w:t>
      </w:r>
      <w:r w:rsidR="00205C18" w:rsidRPr="00D95729">
        <w:t xml:space="preserve"> </w:t>
      </w:r>
    </w:p>
    <w:p w:rsidR="00EA7EEA" w:rsidRPr="00D95729" w:rsidRDefault="00EB09DD" w:rsidP="00EB09DD">
      <w:pPr>
        <w:pStyle w:val="a7"/>
      </w:pPr>
      <w:r>
        <w:tab/>
      </w:r>
      <w:r w:rsidR="00EA7EEA" w:rsidRPr="00D95729">
        <w:t>Целенаправленная, систематическая работа по формированию орфографической зоркости дает хорошие результаты. Дети усваивают основные орфограммы, учатся определять место в слове, где возникают орфографические трудности, учатся видеть орфограммы, еще неизученные.</w:t>
      </w:r>
    </w:p>
    <w:p w:rsidR="00EA7EEA" w:rsidRPr="00D95729" w:rsidRDefault="00EA7EEA" w:rsidP="00EB09DD">
      <w:pPr>
        <w:pStyle w:val="a7"/>
      </w:pPr>
      <w:r w:rsidRPr="00D95729">
        <w:t>Вся эта работа помогает умственному развитию детей, развивает память, наблюдательность, зоркость, учит детей анализировать и синтезировать</w:t>
      </w:r>
    </w:p>
    <w:p w:rsidR="00EA7EEA" w:rsidRPr="00D95729" w:rsidRDefault="00EA7EEA" w:rsidP="00EB09DD">
      <w:pPr>
        <w:pStyle w:val="a7"/>
      </w:pPr>
      <w:r w:rsidRPr="00D95729">
        <w:t xml:space="preserve">Трудно перечислить все виды работ по формированию орфографической зоркости. Этот процесс творческий, трудоемкий, отнимающий много времени, но такой труд окупается более высокой грамотностью учащихся. </w:t>
      </w:r>
    </w:p>
    <w:p w:rsidR="00F80D73" w:rsidRPr="00205C18" w:rsidRDefault="00EA7EEA" w:rsidP="00EB09DD">
      <w:pPr>
        <w:pStyle w:val="a7"/>
        <w:rPr>
          <w:color w:val="FF0000"/>
        </w:rPr>
      </w:pPr>
      <w:r w:rsidRPr="00D95729">
        <w:t xml:space="preserve">Все приведенные приемы также способствуют развитию познавательной активности, самостоятельности, творческого мышления младших школьников. </w:t>
      </w:r>
      <w:r w:rsidR="00205C18" w:rsidRPr="00D95729">
        <w:t xml:space="preserve"> </w:t>
      </w:r>
    </w:p>
    <w:p w:rsidR="00F80D73" w:rsidRPr="00EB09DD" w:rsidRDefault="00F80D73" w:rsidP="00EB09DD">
      <w:pPr>
        <w:pStyle w:val="a7"/>
        <w:jc w:val="center"/>
        <w:rPr>
          <w:i/>
          <w:u w:val="single"/>
        </w:rPr>
      </w:pPr>
      <w:r w:rsidRPr="00EB09DD">
        <w:rPr>
          <w:i/>
          <w:u w:val="single"/>
        </w:rPr>
        <w:t>Логика исследования включала в себя следующие этапы:</w:t>
      </w:r>
    </w:p>
    <w:p w:rsidR="00F80D73" w:rsidRDefault="00F80D73" w:rsidP="00EB09DD">
      <w:pPr>
        <w:pStyle w:val="a7"/>
      </w:pPr>
      <w:r>
        <w:t xml:space="preserve">1. Изучение   основных психических механизмов, лежащих в основе   развития </w:t>
      </w:r>
      <w:r w:rsidR="00205C18">
        <w:t xml:space="preserve">грамотности </w:t>
      </w:r>
      <w:r>
        <w:t xml:space="preserve"> младших школьников  в процессе обучения в школе.</w:t>
      </w:r>
    </w:p>
    <w:p w:rsidR="00F80D73" w:rsidRDefault="00F80D73" w:rsidP="00EB09DD">
      <w:pPr>
        <w:pStyle w:val="a7"/>
      </w:pPr>
      <w:r>
        <w:t>2. Обоснование цели исследования, выдвижение гипотезы.</w:t>
      </w:r>
    </w:p>
    <w:p w:rsidR="00F80D73" w:rsidRDefault="00F80D73" w:rsidP="00EB09DD">
      <w:pPr>
        <w:pStyle w:val="a7"/>
      </w:pPr>
      <w:r>
        <w:t xml:space="preserve">3. Развитие навыков </w:t>
      </w:r>
      <w:r w:rsidR="00205C18">
        <w:t>письма</w:t>
      </w:r>
      <w:r>
        <w:t>.</w:t>
      </w:r>
    </w:p>
    <w:p w:rsidR="00F80D73" w:rsidRDefault="00F80D73" w:rsidP="00EB09DD">
      <w:pPr>
        <w:pStyle w:val="a7"/>
      </w:pPr>
      <w:r>
        <w:t xml:space="preserve">4. Разработка комплекса диагностических и учебных материалов для  развития </w:t>
      </w:r>
      <w:r w:rsidR="00205C18">
        <w:t>орфографической зоркости</w:t>
      </w:r>
      <w:r>
        <w:t xml:space="preserve">  на уроках русского языка .</w:t>
      </w:r>
    </w:p>
    <w:p w:rsidR="00F80D73" w:rsidRDefault="00F80D73" w:rsidP="00EB09DD">
      <w:pPr>
        <w:pStyle w:val="a7"/>
      </w:pPr>
      <w:r>
        <w:t xml:space="preserve">5. Развитие </w:t>
      </w:r>
      <w:r w:rsidR="00205C18">
        <w:t xml:space="preserve">орфографической зоркости  </w:t>
      </w:r>
      <w:r>
        <w:t>во внеурочное и внешкольное время.</w:t>
      </w:r>
    </w:p>
    <w:p w:rsidR="00F80D73" w:rsidRDefault="00F80D73" w:rsidP="00EB09DD">
      <w:pPr>
        <w:pStyle w:val="a7"/>
        <w:numPr>
          <w:ilvl w:val="0"/>
          <w:numId w:val="18"/>
        </w:numPr>
      </w:pPr>
      <w:r>
        <w:t>Выявление условий</w:t>
      </w:r>
    </w:p>
    <w:p w:rsidR="00F80D73" w:rsidRDefault="00F80D73" w:rsidP="00EB09DD">
      <w:pPr>
        <w:pStyle w:val="a7"/>
      </w:pPr>
      <w:r>
        <w:t>Подготовка и проведение педагогического  исследования.</w:t>
      </w:r>
    </w:p>
    <w:p w:rsidR="00F80D73" w:rsidRDefault="00F80D73" w:rsidP="00EB09DD">
      <w:pPr>
        <w:pStyle w:val="a7"/>
      </w:pPr>
      <w:r>
        <w:t>Качественный и количественный анализ результатов педагогического  исследования.</w:t>
      </w:r>
    </w:p>
    <w:p w:rsidR="00F80D73" w:rsidRDefault="00F80D73" w:rsidP="00EB09DD">
      <w:pPr>
        <w:pStyle w:val="a7"/>
        <w:numPr>
          <w:ilvl w:val="0"/>
          <w:numId w:val="18"/>
        </w:numPr>
      </w:pPr>
      <w:r>
        <w:lastRenderedPageBreak/>
        <w:t>Подбор методов, форм и видов деятельности с учётом возрастных и  индивидуальных особенностей учащихся.</w:t>
      </w:r>
    </w:p>
    <w:p w:rsidR="00F80D73" w:rsidRDefault="00F80D73" w:rsidP="00EB09DD">
      <w:pPr>
        <w:pStyle w:val="a7"/>
      </w:pPr>
      <w:r>
        <w:t>Разработка методических рекомендаций для учащихся и их родителей.</w:t>
      </w:r>
    </w:p>
    <w:p w:rsidR="00F80D73" w:rsidRDefault="00F80D73" w:rsidP="00EB09DD">
      <w:pPr>
        <w:pStyle w:val="a7"/>
      </w:pPr>
      <w:r>
        <w:t xml:space="preserve">В процессе экспериментальной работы был проведен анализ содержания  детских работ по развитию речи, </w:t>
      </w:r>
      <w:r w:rsidR="00205C18">
        <w:t>контрольному списыванию,</w:t>
      </w:r>
      <w:r>
        <w:t xml:space="preserve"> </w:t>
      </w:r>
      <w:r w:rsidR="00205C18">
        <w:t>диктантов</w:t>
      </w:r>
      <w:r>
        <w:t xml:space="preserve">.  </w:t>
      </w:r>
    </w:p>
    <w:p w:rsidR="00F80D73" w:rsidRDefault="00F80D73" w:rsidP="00EB09DD">
      <w:pPr>
        <w:pStyle w:val="a7"/>
      </w:pPr>
      <w:r>
        <w:t>При этом работа ведётся как на уроках, так и  во внеурочное время.</w:t>
      </w:r>
    </w:p>
    <w:p w:rsidR="00F80D73" w:rsidRDefault="00F80D73" w:rsidP="00EB09DD">
      <w:pPr>
        <w:pStyle w:val="a7"/>
      </w:pPr>
      <w:r>
        <w:t xml:space="preserve">Внеклассная работа – неотъемлемая часть работы учителя.     Проведение  викторин  по разным предметам, КВНов, игр. Участие  детей в  поисково-исследовательской работе,  подготовка  сообщений на разные темы. </w:t>
      </w:r>
    </w:p>
    <w:p w:rsidR="00F80D73" w:rsidRPr="00EB09DD" w:rsidRDefault="00F80D73" w:rsidP="00EB09DD">
      <w:pPr>
        <w:pStyle w:val="a7"/>
        <w:jc w:val="center"/>
        <w:rPr>
          <w:i/>
          <w:u w:val="single"/>
        </w:rPr>
      </w:pPr>
      <w:r w:rsidRPr="00EB09DD">
        <w:rPr>
          <w:i/>
          <w:u w:val="single"/>
        </w:rPr>
        <w:t>Адресная направленность опыта</w:t>
      </w:r>
    </w:p>
    <w:p w:rsidR="00F80D73" w:rsidRDefault="00EB09DD" w:rsidP="00EB09DD">
      <w:pPr>
        <w:pStyle w:val="a7"/>
      </w:pPr>
      <w:r>
        <w:tab/>
      </w:r>
      <w:r w:rsidR="00F80D73">
        <w:t>Для молодых учителей русского языка и литературы, учителей начальной школы.</w:t>
      </w:r>
    </w:p>
    <w:p w:rsidR="00F80D73" w:rsidRDefault="00F80D73" w:rsidP="00A32C69">
      <w:pPr>
        <w:pStyle w:val="a7"/>
        <w:ind w:left="720"/>
      </w:pPr>
      <w:r w:rsidRPr="00EB09DD">
        <w:rPr>
          <w:i/>
          <w:u w:val="single"/>
        </w:rPr>
        <w:t>Условия, при которых, используя данный опыт</w:t>
      </w:r>
      <w:r>
        <w:t>, можно получить устойчивые положительные результаты:</w:t>
      </w:r>
    </w:p>
    <w:p w:rsidR="00F80D73" w:rsidRDefault="00F80D73" w:rsidP="00A32C69">
      <w:pPr>
        <w:pStyle w:val="a7"/>
        <w:numPr>
          <w:ilvl w:val="0"/>
          <w:numId w:val="20"/>
        </w:numPr>
      </w:pPr>
      <w:r>
        <w:t xml:space="preserve">наличие знаний учителем сути, структуры, критериев приёмов  развития </w:t>
      </w:r>
      <w:r w:rsidR="00205C18">
        <w:t xml:space="preserve">орфографической зоркости  </w:t>
      </w:r>
      <w:r>
        <w:t>детей;</w:t>
      </w:r>
    </w:p>
    <w:p w:rsidR="00F80D73" w:rsidRDefault="00F80D73" w:rsidP="00EB09DD">
      <w:pPr>
        <w:pStyle w:val="a7"/>
        <w:numPr>
          <w:ilvl w:val="0"/>
          <w:numId w:val="20"/>
        </w:numPr>
      </w:pPr>
      <w:r>
        <w:t>выбор и сочетание оптимальных приёмов, средств и методов обучения (в зависимости от особенностей предмета и материала, цели урока);</w:t>
      </w:r>
    </w:p>
    <w:p w:rsidR="00F80D73" w:rsidRDefault="00F80D73" w:rsidP="00EB09DD">
      <w:pPr>
        <w:pStyle w:val="a7"/>
        <w:numPr>
          <w:ilvl w:val="0"/>
          <w:numId w:val="20"/>
        </w:numPr>
      </w:pPr>
      <w:r>
        <w:t xml:space="preserve">целостное использование комплекса дидактических материалов, направленных на поэтапное развитие </w:t>
      </w:r>
      <w:r w:rsidR="00205C18">
        <w:t xml:space="preserve">орфографической зоркости  </w:t>
      </w:r>
      <w:r>
        <w:t>младших  школьников;</w:t>
      </w:r>
    </w:p>
    <w:p w:rsidR="00F80D73" w:rsidRDefault="00F80D73" w:rsidP="00EB09DD">
      <w:pPr>
        <w:pStyle w:val="a7"/>
        <w:numPr>
          <w:ilvl w:val="0"/>
          <w:numId w:val="20"/>
        </w:numPr>
      </w:pPr>
      <w:r>
        <w:t xml:space="preserve">систематическое проведение диагностических процедур с целью выявления динамики развития </w:t>
      </w:r>
      <w:r w:rsidR="00205C18">
        <w:t xml:space="preserve">орфографической зоркости  </w:t>
      </w:r>
      <w:r>
        <w:t>младших  школьников.</w:t>
      </w:r>
    </w:p>
    <w:p w:rsidR="00F80D73" w:rsidRPr="00A32C69" w:rsidRDefault="00F80D73" w:rsidP="00A32C69">
      <w:pPr>
        <w:pStyle w:val="a7"/>
        <w:jc w:val="center"/>
        <w:rPr>
          <w:i/>
          <w:u w:val="single"/>
        </w:rPr>
      </w:pPr>
      <w:r w:rsidRPr="00A32C69">
        <w:rPr>
          <w:bCs/>
          <w:i/>
          <w:u w:val="single"/>
        </w:rPr>
        <w:t>Темы для дальнейшего саморазвития:</w:t>
      </w:r>
    </w:p>
    <w:p w:rsidR="00F80D73" w:rsidRDefault="00F80D73" w:rsidP="00EB09DD">
      <w:pPr>
        <w:pStyle w:val="a7"/>
      </w:pPr>
      <w:r>
        <w:t xml:space="preserve">Развитие </w:t>
      </w:r>
      <w:r w:rsidR="00D95729">
        <w:t xml:space="preserve">письменной речи </w:t>
      </w:r>
      <w:r>
        <w:t xml:space="preserve"> младших школьников.</w:t>
      </w:r>
    </w:p>
    <w:p w:rsidR="00F80D73" w:rsidRDefault="00F80D73" w:rsidP="00EB09DD">
      <w:pPr>
        <w:pStyle w:val="a7"/>
      </w:pPr>
      <w:r>
        <w:t xml:space="preserve">Развитие </w:t>
      </w:r>
      <w:r w:rsidR="00205C18">
        <w:t>памяти</w:t>
      </w:r>
      <w:r>
        <w:t xml:space="preserve">  учащихся.</w:t>
      </w:r>
    </w:p>
    <w:p w:rsidR="00D95729" w:rsidRDefault="00D95729" w:rsidP="00EB09DD">
      <w:pPr>
        <w:pStyle w:val="a7"/>
        <w:rPr>
          <w:color w:val="FF0000"/>
          <w:szCs w:val="28"/>
        </w:rPr>
      </w:pPr>
    </w:p>
    <w:p w:rsidR="00D271CB" w:rsidRPr="008628E4" w:rsidRDefault="00D95729" w:rsidP="00EB09DD">
      <w:pPr>
        <w:pStyle w:val="a7"/>
        <w:rPr>
          <w:szCs w:val="28"/>
        </w:rPr>
      </w:pPr>
      <w:r>
        <w:rPr>
          <w:color w:val="FF0000"/>
          <w:szCs w:val="28"/>
        </w:rPr>
        <w:t xml:space="preserve">  </w:t>
      </w:r>
    </w:p>
    <w:p w:rsidR="00EB09DD" w:rsidRPr="00A32C69" w:rsidRDefault="00EB09DD" w:rsidP="00A32C69">
      <w:pPr>
        <w:pStyle w:val="a7"/>
        <w:jc w:val="center"/>
        <w:rPr>
          <w:rFonts w:ascii="Garamond" w:hAnsi="Garamond"/>
          <w:i/>
          <w:szCs w:val="20"/>
          <w:u w:val="single"/>
        </w:rPr>
      </w:pPr>
      <w:r w:rsidRPr="00A32C69">
        <w:rPr>
          <w:i/>
          <w:u w:val="single"/>
        </w:rPr>
        <w:t>Библиографический список :</w:t>
      </w:r>
    </w:p>
    <w:p w:rsidR="00EB09DD" w:rsidRPr="000A4BDF" w:rsidRDefault="00EB09DD" w:rsidP="00EB09DD">
      <w:pPr>
        <w:pStyle w:val="a7"/>
        <w:rPr>
          <w:szCs w:val="28"/>
        </w:rPr>
      </w:pPr>
      <w:r w:rsidRPr="000A4BDF">
        <w:rPr>
          <w:szCs w:val="28"/>
        </w:rPr>
        <w:t>Бетенькова Н. М. Орфография, грамматика – в рифмовках занимательных. – М.: Просвещение, 1995.</w:t>
      </w:r>
    </w:p>
    <w:p w:rsidR="00EB09DD" w:rsidRPr="000A4BDF" w:rsidRDefault="00EB09DD" w:rsidP="00EB09DD">
      <w:pPr>
        <w:pStyle w:val="a7"/>
        <w:rPr>
          <w:szCs w:val="28"/>
        </w:rPr>
      </w:pPr>
      <w:r w:rsidRPr="000A4BDF">
        <w:rPr>
          <w:szCs w:val="28"/>
        </w:rPr>
        <w:t>Ефименкова Л. Н. Коррекция устной и письменной речи учащихся начальных классов. – М.: Просвещение, 1991.</w:t>
      </w:r>
    </w:p>
    <w:p w:rsidR="00EB09DD" w:rsidRPr="000A4BDF" w:rsidRDefault="00EB09DD" w:rsidP="00EB09DD">
      <w:pPr>
        <w:pStyle w:val="a7"/>
        <w:rPr>
          <w:szCs w:val="28"/>
        </w:rPr>
      </w:pPr>
      <w:r>
        <w:rPr>
          <w:szCs w:val="28"/>
        </w:rPr>
        <w:t xml:space="preserve"> </w:t>
      </w:r>
      <w:r w:rsidRPr="000A4BDF">
        <w:rPr>
          <w:szCs w:val="28"/>
        </w:rPr>
        <w:t xml:space="preserve">  Канакина В. П. Радость познания в слове. – М.: Новая школа, 1996.</w:t>
      </w:r>
    </w:p>
    <w:p w:rsidR="00EB09DD" w:rsidRPr="000A4BDF" w:rsidRDefault="00EB09DD" w:rsidP="00EB09DD">
      <w:pPr>
        <w:pStyle w:val="a7"/>
        <w:rPr>
          <w:szCs w:val="28"/>
        </w:rPr>
      </w:pPr>
      <w:r>
        <w:rPr>
          <w:szCs w:val="28"/>
        </w:rPr>
        <w:t xml:space="preserve"> </w:t>
      </w:r>
      <w:r w:rsidRPr="000A4BDF">
        <w:rPr>
          <w:szCs w:val="28"/>
        </w:rPr>
        <w:t xml:space="preserve">  Лурия А. Р. Очерки по психофизиологии письма. – М.: Просвещение, 1998.</w:t>
      </w:r>
    </w:p>
    <w:p w:rsidR="00EB09DD" w:rsidRPr="000A4BDF" w:rsidRDefault="00EB09DD" w:rsidP="00EB09DD">
      <w:pPr>
        <w:pStyle w:val="a7"/>
        <w:rPr>
          <w:szCs w:val="28"/>
        </w:rPr>
      </w:pPr>
      <w:r>
        <w:rPr>
          <w:szCs w:val="28"/>
        </w:rPr>
        <w:t xml:space="preserve"> </w:t>
      </w:r>
      <w:r w:rsidRPr="000A4BDF">
        <w:rPr>
          <w:szCs w:val="28"/>
        </w:rPr>
        <w:t xml:space="preserve"> Назарова Л. К. Проговаривание и комментирование, их место в обучении правописанию.  – М.: Просвещение, 1995. </w:t>
      </w:r>
    </w:p>
    <w:p w:rsidR="00EB09DD" w:rsidRPr="000A4BDF" w:rsidRDefault="00EB09DD" w:rsidP="00EB09DD">
      <w:pPr>
        <w:pStyle w:val="a7"/>
        <w:rPr>
          <w:szCs w:val="28"/>
        </w:rPr>
      </w:pPr>
      <w:r w:rsidRPr="000A4BDF">
        <w:rPr>
          <w:szCs w:val="28"/>
        </w:rPr>
        <w:t>Морозова М.Я., Петрова Е.Н. «Грамматические игры для начальных классов» Москва</w:t>
      </w:r>
    </w:p>
    <w:p w:rsidR="00EB09DD" w:rsidRPr="000A4BDF" w:rsidRDefault="00EB09DD" w:rsidP="00EB09DD">
      <w:pPr>
        <w:pStyle w:val="a7"/>
        <w:rPr>
          <w:szCs w:val="28"/>
        </w:rPr>
      </w:pPr>
      <w:r w:rsidRPr="000A4BDF">
        <w:t>Волина В. Русский язык. М., 1992. (Серия «Учимся играя»)</w:t>
      </w:r>
    </w:p>
    <w:p w:rsidR="00EB09DD" w:rsidRPr="000A4BDF" w:rsidRDefault="00EB09DD" w:rsidP="00EB09DD">
      <w:pPr>
        <w:pStyle w:val="a7"/>
        <w:rPr>
          <w:szCs w:val="28"/>
        </w:rPr>
      </w:pPr>
      <w:r>
        <w:rPr>
          <w:szCs w:val="28"/>
        </w:rPr>
        <w:t xml:space="preserve"> </w:t>
      </w:r>
      <w:r w:rsidRPr="000A4BDF">
        <w:rPr>
          <w:szCs w:val="28"/>
        </w:rPr>
        <w:t xml:space="preserve"> Тоцкий П. С. Орфография без правил. – М.: Просвещение, 1996.</w:t>
      </w:r>
    </w:p>
    <w:p w:rsidR="006B3007" w:rsidRDefault="006B3007" w:rsidP="00EB09DD">
      <w:pPr>
        <w:pStyle w:val="a7"/>
      </w:pPr>
    </w:p>
    <w:sectPr w:rsidR="006B3007" w:rsidSect="00F80D73">
      <w:headerReference w:type="default" r:id="rId13"/>
      <w:footerReference w:type="default" r:id="rId14"/>
      <w:pgSz w:w="11907" w:h="16839" w:code="9"/>
      <w:pgMar w:top="1134" w:right="850" w:bottom="1134" w:left="1701" w:header="720" w:footer="720" w:gutter="0"/>
      <w:paperSrc w:first="15" w:other="15"/>
      <w:cols w:space="708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4956" w:rsidRDefault="00944956" w:rsidP="004B5C36">
      <w:r>
        <w:separator/>
      </w:r>
    </w:p>
  </w:endnote>
  <w:endnote w:type="continuationSeparator" w:id="0">
    <w:p w:rsidR="00944956" w:rsidRDefault="00944956" w:rsidP="004B5C3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559235"/>
      <w:docPartObj>
        <w:docPartGallery w:val="Page Numbers (Bottom of Page)"/>
        <w:docPartUnique/>
      </w:docPartObj>
    </w:sdtPr>
    <w:sdtContent>
      <w:p w:rsidR="004B5C36" w:rsidRDefault="004B5C36">
        <w:pPr>
          <w:pStyle w:val="af"/>
          <w:jc w:val="center"/>
        </w:pPr>
        <w:fldSimple w:instr=" PAGE   \* MERGEFORMAT ">
          <w:r w:rsidR="00A32C69">
            <w:rPr>
              <w:noProof/>
            </w:rPr>
            <w:t>7</w:t>
          </w:r>
        </w:fldSimple>
      </w:p>
    </w:sdtContent>
  </w:sdt>
  <w:p w:rsidR="004B5C36" w:rsidRDefault="004B5C36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4956" w:rsidRDefault="00944956" w:rsidP="004B5C36">
      <w:r>
        <w:separator/>
      </w:r>
    </w:p>
  </w:footnote>
  <w:footnote w:type="continuationSeparator" w:id="0">
    <w:p w:rsidR="00944956" w:rsidRDefault="00944956" w:rsidP="004B5C3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C36" w:rsidRDefault="004B5C36" w:rsidP="004B5C36">
    <w:pPr>
      <w:pStyle w:val="ad"/>
      <w:jc w:val="center"/>
    </w:pPr>
    <w:r>
      <w:t>Сутулина Наталия Христофоровна</w:t>
    </w:r>
  </w:p>
  <w:p w:rsidR="004B5C36" w:rsidRDefault="004B5C36">
    <w:pPr>
      <w:pStyle w:val="ad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A04240"/>
    <w:multiLevelType w:val="hybridMultilevel"/>
    <w:tmpl w:val="E7B6C0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0F4B00"/>
    <w:multiLevelType w:val="hybridMultilevel"/>
    <w:tmpl w:val="0BC4AFE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680418"/>
    <w:multiLevelType w:val="hybridMultilevel"/>
    <w:tmpl w:val="3678FFB4"/>
    <w:lvl w:ilvl="0" w:tplc="923813A8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8E49AE"/>
    <w:multiLevelType w:val="hybridMultilevel"/>
    <w:tmpl w:val="9DA2DF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4">
    <w:nsid w:val="327F7E9A"/>
    <w:multiLevelType w:val="hybridMultilevel"/>
    <w:tmpl w:val="7BB2B7B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3F07395B"/>
    <w:multiLevelType w:val="hybridMultilevel"/>
    <w:tmpl w:val="22F67F3A"/>
    <w:lvl w:ilvl="0" w:tplc="392A4D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1560D3"/>
    <w:multiLevelType w:val="hybridMultilevel"/>
    <w:tmpl w:val="6F28D3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43001F"/>
    <w:multiLevelType w:val="hybridMultilevel"/>
    <w:tmpl w:val="52367B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F831C49"/>
    <w:multiLevelType w:val="hybridMultilevel"/>
    <w:tmpl w:val="29F632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7CC76BA"/>
    <w:multiLevelType w:val="hybridMultilevel"/>
    <w:tmpl w:val="FB462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AE1F58"/>
    <w:multiLevelType w:val="hybridMultilevel"/>
    <w:tmpl w:val="7BB2B7B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698A2349"/>
    <w:multiLevelType w:val="hybridMultilevel"/>
    <w:tmpl w:val="2326DA98"/>
    <w:lvl w:ilvl="0" w:tplc="392A4D20">
      <w:numFmt w:val="bullet"/>
      <w:lvlText w:val="-"/>
      <w:lvlJc w:val="left"/>
      <w:pPr>
        <w:tabs>
          <w:tab w:val="num" w:pos="660"/>
        </w:tabs>
        <w:ind w:left="6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abstractNum w:abstractNumId="12">
    <w:nsid w:val="69AF1D6B"/>
    <w:multiLevelType w:val="hybridMultilevel"/>
    <w:tmpl w:val="8BC0CCF0"/>
    <w:lvl w:ilvl="0" w:tplc="392A4D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FC433F"/>
    <w:multiLevelType w:val="hybridMultilevel"/>
    <w:tmpl w:val="2EF6F04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C507E05"/>
    <w:multiLevelType w:val="hybridMultilevel"/>
    <w:tmpl w:val="BFEA03F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6CCA46F1"/>
    <w:multiLevelType w:val="hybridMultilevel"/>
    <w:tmpl w:val="9DB243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0971D82"/>
    <w:multiLevelType w:val="hybridMultilevel"/>
    <w:tmpl w:val="832A5BF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3A436E2"/>
    <w:multiLevelType w:val="hybridMultilevel"/>
    <w:tmpl w:val="B152437C"/>
    <w:lvl w:ilvl="0" w:tplc="94A4F688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B024CEE"/>
    <w:multiLevelType w:val="hybridMultilevel"/>
    <w:tmpl w:val="2E302F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CF34BB7"/>
    <w:multiLevelType w:val="hybridMultilevel"/>
    <w:tmpl w:val="FB5475F6"/>
    <w:lvl w:ilvl="0" w:tplc="94A4F688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7"/>
  </w:num>
  <w:num w:numId="4">
    <w:abstractNumId w:val="11"/>
  </w:num>
  <w:num w:numId="5">
    <w:abstractNumId w:val="17"/>
  </w:num>
  <w:num w:numId="6">
    <w:abstractNumId w:val="14"/>
  </w:num>
  <w:num w:numId="7">
    <w:abstractNumId w:val="16"/>
  </w:num>
  <w:num w:numId="8">
    <w:abstractNumId w:val="9"/>
  </w:num>
  <w:num w:numId="9">
    <w:abstractNumId w:val="5"/>
  </w:num>
  <w:num w:numId="10">
    <w:abstractNumId w:val="2"/>
  </w:num>
  <w:num w:numId="11">
    <w:abstractNumId w:val="18"/>
  </w:num>
  <w:num w:numId="12">
    <w:abstractNumId w:val="6"/>
  </w:num>
  <w:num w:numId="13">
    <w:abstractNumId w:val="4"/>
  </w:num>
  <w:num w:numId="14">
    <w:abstractNumId w:val="8"/>
  </w:num>
  <w:num w:numId="1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9"/>
  </w:num>
  <w:num w:numId="18">
    <w:abstractNumId w:val="0"/>
  </w:num>
  <w:num w:numId="19">
    <w:abstractNumId w:val="10"/>
  </w:num>
  <w:num w:numId="20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F80D73"/>
    <w:rsid w:val="00044936"/>
    <w:rsid w:val="00093434"/>
    <w:rsid w:val="000A4BDF"/>
    <w:rsid w:val="000A7CE4"/>
    <w:rsid w:val="00110581"/>
    <w:rsid w:val="0017605B"/>
    <w:rsid w:val="00190630"/>
    <w:rsid w:val="00197289"/>
    <w:rsid w:val="001E46C3"/>
    <w:rsid w:val="00205C18"/>
    <w:rsid w:val="002C562E"/>
    <w:rsid w:val="00391183"/>
    <w:rsid w:val="00421659"/>
    <w:rsid w:val="00451695"/>
    <w:rsid w:val="004B5C36"/>
    <w:rsid w:val="005E454C"/>
    <w:rsid w:val="006B3007"/>
    <w:rsid w:val="00703A96"/>
    <w:rsid w:val="007379B8"/>
    <w:rsid w:val="00765EA3"/>
    <w:rsid w:val="00935780"/>
    <w:rsid w:val="00944956"/>
    <w:rsid w:val="00A32C69"/>
    <w:rsid w:val="00A5564D"/>
    <w:rsid w:val="00B53AB9"/>
    <w:rsid w:val="00B5551C"/>
    <w:rsid w:val="00BA6284"/>
    <w:rsid w:val="00C27708"/>
    <w:rsid w:val="00C30913"/>
    <w:rsid w:val="00CB6C99"/>
    <w:rsid w:val="00CD45F1"/>
    <w:rsid w:val="00D271CB"/>
    <w:rsid w:val="00D70B3E"/>
    <w:rsid w:val="00D73D88"/>
    <w:rsid w:val="00D95729"/>
    <w:rsid w:val="00E37E1B"/>
    <w:rsid w:val="00E876BA"/>
    <w:rsid w:val="00EA7EEA"/>
    <w:rsid w:val="00EB09DD"/>
    <w:rsid w:val="00F80D73"/>
    <w:rsid w:val="00FF59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0D73"/>
    <w:pPr>
      <w:spacing w:after="0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80D73"/>
    <w:pPr>
      <w:keepNext/>
      <w:jc w:val="right"/>
      <w:outlineLvl w:val="0"/>
    </w:pPr>
    <w:rPr>
      <w:b/>
      <w:sz w:val="28"/>
      <w:szCs w:val="28"/>
    </w:rPr>
  </w:style>
  <w:style w:type="paragraph" w:styleId="2">
    <w:name w:val="heading 2"/>
    <w:basedOn w:val="a"/>
    <w:next w:val="a"/>
    <w:link w:val="20"/>
    <w:qFormat/>
    <w:rsid w:val="00F80D73"/>
    <w:pPr>
      <w:keepNext/>
      <w:jc w:val="right"/>
      <w:outlineLvl w:val="1"/>
    </w:pPr>
    <w:rPr>
      <w:b/>
      <w:sz w:val="40"/>
      <w:szCs w:val="28"/>
    </w:rPr>
  </w:style>
  <w:style w:type="paragraph" w:styleId="3">
    <w:name w:val="heading 3"/>
    <w:basedOn w:val="a"/>
    <w:next w:val="a"/>
    <w:link w:val="30"/>
    <w:qFormat/>
    <w:rsid w:val="00F80D73"/>
    <w:pPr>
      <w:keepNext/>
      <w:jc w:val="right"/>
      <w:outlineLvl w:val="2"/>
    </w:pPr>
    <w:rPr>
      <w:i/>
      <w:iCs/>
      <w:sz w:val="32"/>
    </w:rPr>
  </w:style>
  <w:style w:type="paragraph" w:styleId="4">
    <w:name w:val="heading 4"/>
    <w:basedOn w:val="a"/>
    <w:next w:val="a"/>
    <w:link w:val="40"/>
    <w:qFormat/>
    <w:rsid w:val="00F80D73"/>
    <w:pPr>
      <w:keepNext/>
      <w:jc w:val="center"/>
      <w:outlineLvl w:val="3"/>
    </w:pPr>
    <w:rPr>
      <w:sz w:val="32"/>
    </w:rPr>
  </w:style>
  <w:style w:type="paragraph" w:styleId="5">
    <w:name w:val="heading 5"/>
    <w:basedOn w:val="a"/>
    <w:next w:val="a"/>
    <w:link w:val="50"/>
    <w:qFormat/>
    <w:rsid w:val="00F80D73"/>
    <w:pPr>
      <w:keepNext/>
      <w:ind w:firstLine="708"/>
      <w:outlineLvl w:val="4"/>
    </w:pPr>
    <w:rPr>
      <w:i/>
      <w:iCs/>
      <w:sz w:val="32"/>
    </w:rPr>
  </w:style>
  <w:style w:type="paragraph" w:styleId="7">
    <w:name w:val="heading 7"/>
    <w:basedOn w:val="a"/>
    <w:next w:val="a"/>
    <w:link w:val="70"/>
    <w:qFormat/>
    <w:rsid w:val="00F80D73"/>
    <w:pPr>
      <w:keepNext/>
      <w:tabs>
        <w:tab w:val="num" w:pos="720"/>
      </w:tabs>
      <w:ind w:firstLine="240"/>
      <w:jc w:val="right"/>
      <w:outlineLvl w:val="6"/>
    </w:pPr>
    <w:rPr>
      <w:bCs/>
      <w:sz w:val="4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80D73"/>
    <w:rPr>
      <w:rFonts w:eastAsia="Times New Roman" w:cs="Times New Roman"/>
      <w:b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F80D73"/>
    <w:rPr>
      <w:rFonts w:eastAsia="Times New Roman" w:cs="Times New Roman"/>
      <w:b/>
      <w:sz w:val="40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F80D73"/>
    <w:rPr>
      <w:rFonts w:eastAsia="Times New Roman" w:cs="Times New Roman"/>
      <w:i/>
      <w:iCs/>
      <w:sz w:val="32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F80D73"/>
    <w:rPr>
      <w:rFonts w:eastAsia="Times New Roman" w:cs="Times New Roman"/>
      <w:sz w:val="32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F80D73"/>
    <w:rPr>
      <w:rFonts w:eastAsia="Times New Roman" w:cs="Times New Roman"/>
      <w:i/>
      <w:iCs/>
      <w:sz w:val="32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F80D73"/>
    <w:rPr>
      <w:rFonts w:eastAsia="Times New Roman" w:cs="Times New Roman"/>
      <w:bCs/>
      <w:sz w:val="40"/>
      <w:szCs w:val="28"/>
      <w:lang w:eastAsia="ru-RU"/>
    </w:rPr>
  </w:style>
  <w:style w:type="paragraph" w:styleId="a3">
    <w:name w:val="Body Text"/>
    <w:basedOn w:val="a"/>
    <w:link w:val="a4"/>
    <w:semiHidden/>
    <w:rsid w:val="00F80D73"/>
    <w:pPr>
      <w:spacing w:before="100" w:beforeAutospacing="1" w:after="100" w:afterAutospacing="1"/>
      <w:jc w:val="center"/>
      <w:outlineLvl w:val="1"/>
    </w:pPr>
    <w:rPr>
      <w:b/>
      <w:bCs/>
      <w:sz w:val="36"/>
      <w:szCs w:val="36"/>
    </w:rPr>
  </w:style>
  <w:style w:type="character" w:customStyle="1" w:styleId="a4">
    <w:name w:val="Основной текст Знак"/>
    <w:basedOn w:val="a0"/>
    <w:link w:val="a3"/>
    <w:semiHidden/>
    <w:rsid w:val="00F80D73"/>
    <w:rPr>
      <w:rFonts w:eastAsia="Times New Roman" w:cs="Times New Roman"/>
      <w:b/>
      <w:bCs/>
      <w:sz w:val="36"/>
      <w:szCs w:val="36"/>
      <w:lang w:eastAsia="ru-RU"/>
    </w:rPr>
  </w:style>
  <w:style w:type="paragraph" w:styleId="21">
    <w:name w:val="Body Text 2"/>
    <w:basedOn w:val="a"/>
    <w:link w:val="22"/>
    <w:semiHidden/>
    <w:rsid w:val="00F80D73"/>
    <w:pPr>
      <w:spacing w:before="100" w:beforeAutospacing="1" w:after="100" w:afterAutospacing="1"/>
    </w:pPr>
    <w:rPr>
      <w:sz w:val="28"/>
    </w:rPr>
  </w:style>
  <w:style w:type="character" w:customStyle="1" w:styleId="22">
    <w:name w:val="Основной текст 2 Знак"/>
    <w:basedOn w:val="a0"/>
    <w:link w:val="21"/>
    <w:semiHidden/>
    <w:rsid w:val="00F80D73"/>
    <w:rPr>
      <w:rFonts w:eastAsia="Times New Roman" w:cs="Times New Roman"/>
      <w:szCs w:val="24"/>
      <w:lang w:eastAsia="ru-RU"/>
    </w:rPr>
  </w:style>
  <w:style w:type="paragraph" w:styleId="31">
    <w:name w:val="Body Text 3"/>
    <w:basedOn w:val="a"/>
    <w:link w:val="32"/>
    <w:semiHidden/>
    <w:rsid w:val="00F80D73"/>
    <w:pPr>
      <w:jc w:val="center"/>
    </w:pPr>
    <w:rPr>
      <w:sz w:val="32"/>
    </w:rPr>
  </w:style>
  <w:style w:type="character" w:customStyle="1" w:styleId="32">
    <w:name w:val="Основной текст 3 Знак"/>
    <w:basedOn w:val="a0"/>
    <w:link w:val="31"/>
    <w:semiHidden/>
    <w:rsid w:val="00F80D73"/>
    <w:rPr>
      <w:rFonts w:eastAsia="Times New Roman" w:cs="Times New Roman"/>
      <w:sz w:val="32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80D7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0D73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 Spacing"/>
    <w:uiPriority w:val="1"/>
    <w:qFormat/>
    <w:rsid w:val="00F80D73"/>
    <w:pPr>
      <w:spacing w:after="0" w:line="240" w:lineRule="auto"/>
    </w:pPr>
  </w:style>
  <w:style w:type="table" w:styleId="a8">
    <w:name w:val="Table Grid"/>
    <w:basedOn w:val="a1"/>
    <w:rsid w:val="00EA7EEA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EA7EEA"/>
    <w:pPr>
      <w:ind w:left="720"/>
      <w:contextualSpacing/>
    </w:pPr>
  </w:style>
  <w:style w:type="character" w:styleId="aa">
    <w:name w:val="Strong"/>
    <w:basedOn w:val="a0"/>
    <w:uiPriority w:val="22"/>
    <w:qFormat/>
    <w:rsid w:val="00C30913"/>
    <w:rPr>
      <w:b/>
      <w:bCs/>
    </w:rPr>
  </w:style>
  <w:style w:type="paragraph" w:styleId="ab">
    <w:name w:val="Body Text Indent"/>
    <w:basedOn w:val="a"/>
    <w:link w:val="ac"/>
    <w:uiPriority w:val="99"/>
    <w:semiHidden/>
    <w:unhideWhenUsed/>
    <w:rsid w:val="004B5C36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4B5C36"/>
    <w:rPr>
      <w:rFonts w:eastAsia="Times New Roman" w:cs="Times New Roman"/>
      <w:sz w:val="24"/>
      <w:szCs w:val="24"/>
      <w:lang w:eastAsia="ru-RU"/>
    </w:rPr>
  </w:style>
  <w:style w:type="paragraph" w:styleId="ad">
    <w:name w:val="header"/>
    <w:basedOn w:val="a"/>
    <w:link w:val="ae"/>
    <w:uiPriority w:val="99"/>
    <w:rsid w:val="004B5C3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4B5C36"/>
    <w:rPr>
      <w:rFonts w:eastAsia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4B5C36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4B5C36"/>
    <w:rPr>
      <w:rFonts w:eastAsia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C87FBA"/>
    <w:rsid w:val="00AC5AD0"/>
    <w:rsid w:val="00C87F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61035214D41471D8EB9ABCEB507EAC4">
    <w:name w:val="B61035214D41471D8EB9ABCEB507EAC4"/>
    <w:rsid w:val="00C87FBA"/>
  </w:style>
  <w:style w:type="paragraph" w:customStyle="1" w:styleId="2AA4B277E3E44365BD086A899ABC2D55">
    <w:name w:val="2AA4B277E3E44365BD086A899ABC2D55"/>
    <w:rsid w:val="00C87FB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609</TotalTime>
  <Pages>19</Pages>
  <Words>4261</Words>
  <Characters>24289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Натали</dc:creator>
  <cp:keywords/>
  <dc:description/>
  <cp:lastModifiedBy>Натали</cp:lastModifiedBy>
  <cp:revision>6</cp:revision>
  <cp:lastPrinted>2013-02-19T19:23:00Z</cp:lastPrinted>
  <dcterms:created xsi:type="dcterms:W3CDTF">2013-02-12T14:24:00Z</dcterms:created>
  <dcterms:modified xsi:type="dcterms:W3CDTF">2013-02-19T19:58:00Z</dcterms:modified>
</cp:coreProperties>
</file>